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BEC61" w14:textId="77777777" w:rsidR="00BC2558" w:rsidRPr="008A4185" w:rsidRDefault="00BC2558" w:rsidP="009D77C3">
      <w:p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Arial"/>
          <w:b/>
          <w:bCs/>
          <w:sz w:val="28"/>
          <w:szCs w:val="28"/>
        </w:rPr>
      </w:pPr>
    </w:p>
    <w:p w14:paraId="42D8260C" w14:textId="77777777" w:rsidR="00BC2558" w:rsidRDefault="00BC2558" w:rsidP="00A9514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8A4185">
        <w:rPr>
          <w:rFonts w:asciiTheme="majorHAnsi" w:hAnsiTheme="majorHAnsi" w:cs="Arial"/>
          <w:b/>
          <w:bCs/>
          <w:sz w:val="28"/>
          <w:szCs w:val="28"/>
        </w:rPr>
        <w:t xml:space="preserve">Regulamin rekrutacji </w:t>
      </w:r>
      <w:r w:rsidR="00F84042" w:rsidRPr="008A4185">
        <w:rPr>
          <w:rFonts w:asciiTheme="majorHAnsi" w:hAnsiTheme="majorHAnsi" w:cs="Arial"/>
          <w:b/>
          <w:bCs/>
          <w:sz w:val="28"/>
          <w:szCs w:val="28"/>
        </w:rPr>
        <w:t>do projektu</w:t>
      </w:r>
      <w:r w:rsidR="00A95149" w:rsidRPr="008A4185">
        <w:rPr>
          <w:rFonts w:asciiTheme="majorHAnsi" w:hAnsiTheme="majorHAnsi" w:cs="Arial"/>
          <w:b/>
          <w:bCs/>
          <w:sz w:val="28"/>
          <w:szCs w:val="28"/>
        </w:rPr>
        <w:br/>
      </w:r>
      <w:r w:rsidRPr="008A4185">
        <w:rPr>
          <w:rFonts w:asciiTheme="majorHAnsi" w:hAnsiTheme="majorHAnsi" w:cs="Arial"/>
          <w:b/>
          <w:bCs/>
          <w:sz w:val="28"/>
          <w:szCs w:val="28"/>
        </w:rPr>
        <w:t>„</w:t>
      </w:r>
      <w:r w:rsidR="0068405D" w:rsidRPr="00F1716F">
        <w:rPr>
          <w:rFonts w:asciiTheme="majorHAnsi" w:hAnsiTheme="majorHAnsi" w:cs="Arial"/>
          <w:b/>
          <w:sz w:val="28"/>
          <w:szCs w:val="28"/>
          <w:lang w:val="pl-PL"/>
        </w:rPr>
        <w:t>Ośrodek aktywizacji społeczno-zawodowej</w:t>
      </w:r>
      <w:r w:rsidR="00001E8E" w:rsidRPr="008A4185">
        <w:rPr>
          <w:rFonts w:asciiTheme="majorHAnsi" w:hAnsiTheme="majorHAnsi" w:cs="Arial"/>
          <w:b/>
          <w:bCs/>
          <w:sz w:val="28"/>
          <w:szCs w:val="28"/>
        </w:rPr>
        <w:t>“</w:t>
      </w:r>
    </w:p>
    <w:p w14:paraId="793867E8" w14:textId="47286049" w:rsidR="00F52781" w:rsidRPr="00F52781" w:rsidRDefault="00F362CC" w:rsidP="00A9514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ajorHAnsi" w:hAnsiTheme="majorHAnsi" w:cs="Arial"/>
          <w:b/>
          <w:bCs/>
          <w:sz w:val="22"/>
          <w:szCs w:val="28"/>
        </w:rPr>
      </w:pPr>
      <w:r>
        <w:rPr>
          <w:rFonts w:asciiTheme="majorHAnsi" w:hAnsiTheme="majorHAnsi" w:cs="Arial"/>
          <w:b/>
          <w:bCs/>
          <w:sz w:val="22"/>
          <w:szCs w:val="28"/>
        </w:rPr>
        <w:t xml:space="preserve">WERSJA </w:t>
      </w:r>
      <w:r w:rsidR="006C7B64">
        <w:rPr>
          <w:rFonts w:asciiTheme="majorHAnsi" w:hAnsiTheme="majorHAnsi" w:cs="Arial"/>
          <w:b/>
          <w:bCs/>
          <w:sz w:val="22"/>
          <w:szCs w:val="28"/>
        </w:rPr>
        <w:t>2</w:t>
      </w:r>
      <w:bookmarkStart w:id="0" w:name="_GoBack"/>
      <w:bookmarkEnd w:id="0"/>
    </w:p>
    <w:p w14:paraId="03F72F6A" w14:textId="77777777" w:rsidR="00B87B7E" w:rsidRDefault="008C0850" w:rsidP="00BC255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ajorHAnsi" w:hAnsiTheme="majorHAnsi"/>
          <w:sz w:val="26"/>
          <w:szCs w:val="26"/>
          <w:lang w:val="pl-PL"/>
        </w:rPr>
      </w:pPr>
      <w:r>
        <w:rPr>
          <w:rFonts w:asciiTheme="majorHAnsi" w:hAnsiTheme="majorHAnsi" w:cs="Arial"/>
          <w:bCs/>
          <w:sz w:val="26"/>
          <w:szCs w:val="26"/>
        </w:rPr>
        <w:t>Realizowanego w ramach</w:t>
      </w:r>
      <w:r w:rsidR="009D77C3" w:rsidRPr="008A4185">
        <w:rPr>
          <w:rFonts w:asciiTheme="majorHAnsi" w:hAnsiTheme="majorHAnsi" w:cs="Arial"/>
          <w:bCs/>
          <w:sz w:val="26"/>
          <w:szCs w:val="26"/>
        </w:rPr>
        <w:t xml:space="preserve"> </w:t>
      </w:r>
      <w:r w:rsidR="009D77C3" w:rsidRPr="008A4185">
        <w:rPr>
          <w:rFonts w:asciiTheme="majorHAnsi" w:hAnsiTheme="majorHAnsi"/>
          <w:sz w:val="26"/>
          <w:szCs w:val="26"/>
        </w:rPr>
        <w:t>Regionalnego Programu Operacyjnego Województwa Zachodniopomorskiego 2014-2020 Oś priorytetowa VI</w:t>
      </w:r>
      <w:r w:rsidR="00471E28">
        <w:rPr>
          <w:rFonts w:asciiTheme="majorHAnsi" w:hAnsiTheme="majorHAnsi"/>
          <w:sz w:val="26"/>
          <w:szCs w:val="26"/>
        </w:rPr>
        <w:t>I</w:t>
      </w:r>
      <w:r w:rsidR="009D77C3" w:rsidRPr="008A4185">
        <w:rPr>
          <w:rFonts w:asciiTheme="majorHAnsi" w:hAnsiTheme="majorHAnsi"/>
          <w:sz w:val="26"/>
          <w:szCs w:val="26"/>
        </w:rPr>
        <w:t xml:space="preserve"> </w:t>
      </w:r>
      <w:r w:rsidR="00471E28">
        <w:rPr>
          <w:rFonts w:asciiTheme="majorHAnsi" w:hAnsiTheme="majorHAnsi"/>
          <w:sz w:val="26"/>
          <w:szCs w:val="26"/>
        </w:rPr>
        <w:t>Wł</w:t>
      </w:r>
      <w:r w:rsidR="00B87B7E">
        <w:rPr>
          <w:rFonts w:asciiTheme="majorHAnsi" w:hAnsiTheme="majorHAnsi"/>
          <w:sz w:val="26"/>
          <w:szCs w:val="26"/>
        </w:rPr>
        <w:t xml:space="preserve">ączenie społeczne, </w:t>
      </w:r>
      <w:r w:rsidR="0077234E">
        <w:rPr>
          <w:rFonts w:asciiTheme="majorHAnsi" w:hAnsiTheme="majorHAnsi"/>
          <w:sz w:val="26"/>
          <w:szCs w:val="26"/>
          <w:lang w:val="pl-PL"/>
        </w:rPr>
        <w:t>Działania 7.2</w:t>
      </w:r>
      <w:r w:rsidR="00B87B7E" w:rsidRPr="00B87B7E">
        <w:rPr>
          <w:rFonts w:asciiTheme="majorHAnsi" w:hAnsiTheme="majorHAnsi"/>
          <w:sz w:val="26"/>
          <w:szCs w:val="26"/>
          <w:lang w:val="pl-PL"/>
        </w:rPr>
        <w:t xml:space="preserve"> </w:t>
      </w:r>
      <w:r w:rsidR="0077234E">
        <w:rPr>
          <w:rFonts w:asciiTheme="majorHAnsi" w:hAnsiTheme="majorHAnsi"/>
          <w:sz w:val="26"/>
          <w:szCs w:val="26"/>
          <w:lang w:val="pl-PL"/>
        </w:rPr>
        <w:t>Wsparcie dla tworzenia podmiotów integracji społecznej oraz podmiotów działających na rzecz aktywizacji społeczno-zawodowej</w:t>
      </w:r>
    </w:p>
    <w:p w14:paraId="3CE29A00" w14:textId="77777777" w:rsidR="00BC2558" w:rsidRPr="008A4185" w:rsidRDefault="00FB6984" w:rsidP="00BC255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ajorHAnsi" w:hAnsiTheme="majorHAnsi" w:cs="Arial"/>
          <w:b/>
          <w:bCs/>
        </w:rPr>
      </w:pPr>
      <w:r w:rsidRPr="008A4185">
        <w:rPr>
          <w:rFonts w:asciiTheme="majorHAnsi" w:hAnsiTheme="majorHAnsi" w:cs="Arial"/>
          <w:b/>
          <w:bCs/>
        </w:rPr>
        <w:t xml:space="preserve">Projekt realizowany </w:t>
      </w:r>
      <w:r w:rsidR="00471E28">
        <w:rPr>
          <w:rFonts w:asciiTheme="majorHAnsi" w:hAnsiTheme="majorHAnsi" w:cs="Arial"/>
          <w:b/>
          <w:bCs/>
        </w:rPr>
        <w:t xml:space="preserve">jest </w:t>
      </w:r>
      <w:r w:rsidRPr="008A4185">
        <w:rPr>
          <w:rFonts w:asciiTheme="majorHAnsi" w:hAnsiTheme="majorHAnsi" w:cs="Arial"/>
          <w:b/>
          <w:bCs/>
        </w:rPr>
        <w:t>przez</w:t>
      </w:r>
      <w:r w:rsidR="00BC2558" w:rsidRPr="008A4185">
        <w:rPr>
          <w:rFonts w:asciiTheme="majorHAnsi" w:hAnsiTheme="majorHAnsi" w:cs="Arial"/>
          <w:b/>
          <w:bCs/>
        </w:rPr>
        <w:t xml:space="preserve"> </w:t>
      </w:r>
      <w:r w:rsidR="0068405D">
        <w:rPr>
          <w:rFonts w:asciiTheme="majorHAnsi" w:hAnsiTheme="majorHAnsi" w:cs="Arial"/>
          <w:b/>
          <w:bCs/>
        </w:rPr>
        <w:t>Izbę Rzemieślniczą Małej i Średniej Przedsiębiorczości w Szczecinie</w:t>
      </w:r>
      <w:r w:rsidR="00A95149" w:rsidRPr="008A4185">
        <w:rPr>
          <w:rFonts w:asciiTheme="majorHAnsi" w:hAnsiTheme="majorHAnsi" w:cs="Arial"/>
          <w:b/>
          <w:bCs/>
        </w:rPr>
        <w:br/>
      </w:r>
      <w:r w:rsidRPr="008A4185">
        <w:rPr>
          <w:rFonts w:asciiTheme="majorHAnsi" w:hAnsiTheme="majorHAnsi" w:cs="Arial"/>
          <w:b/>
          <w:bCs/>
        </w:rPr>
        <w:t>w partnerstwie z</w:t>
      </w:r>
      <w:r w:rsidR="0068405D">
        <w:rPr>
          <w:rFonts w:asciiTheme="majorHAnsi" w:hAnsiTheme="majorHAnsi" w:cs="Arial"/>
          <w:b/>
          <w:bCs/>
        </w:rPr>
        <w:t> UniPRomotion Magdalena Kosobucka</w:t>
      </w:r>
    </w:p>
    <w:p w14:paraId="5C3AB715" w14:textId="77777777" w:rsidR="00BC2558" w:rsidRPr="00CD128E" w:rsidRDefault="00BC2558" w:rsidP="00BC2558">
      <w:pPr>
        <w:spacing w:before="100" w:beforeAutospacing="1" w:after="100" w:afterAutospacing="1"/>
        <w:jc w:val="both"/>
        <w:rPr>
          <w:rFonts w:asciiTheme="majorHAnsi" w:eastAsia="Times New Roman" w:hAnsiTheme="majorHAnsi" w:cs="Arial"/>
          <w:sz w:val="22"/>
          <w:szCs w:val="22"/>
          <w:lang w:eastAsia="pl-PL"/>
        </w:rPr>
      </w:pPr>
    </w:p>
    <w:p w14:paraId="538E8C9A" w14:textId="77777777" w:rsidR="00BC2558" w:rsidRPr="006D53AD" w:rsidRDefault="00BC2558" w:rsidP="00BC2558">
      <w:pPr>
        <w:spacing w:before="100" w:beforeAutospacing="1" w:after="100" w:afterAutospacing="1"/>
        <w:jc w:val="both"/>
        <w:rPr>
          <w:rFonts w:asciiTheme="majorHAnsi" w:hAnsiTheme="majorHAnsi" w:cs="Arial"/>
          <w:sz w:val="22"/>
          <w:szCs w:val="22"/>
        </w:rPr>
      </w:pPr>
      <w:r w:rsidRPr="006D53AD">
        <w:rPr>
          <w:rFonts w:asciiTheme="majorHAnsi" w:hAnsiTheme="majorHAnsi" w:cs="Arial"/>
          <w:sz w:val="22"/>
          <w:szCs w:val="22"/>
        </w:rPr>
        <w:t>Pojęcia zawarte w regulaminie:</w:t>
      </w:r>
    </w:p>
    <w:p w14:paraId="1EB4BFF9" w14:textId="77777777" w:rsidR="00584A27" w:rsidRPr="00FC55AD" w:rsidRDefault="00BC2558" w:rsidP="00B87B7E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rPr>
          <w:rFonts w:asciiTheme="majorHAnsi" w:hAnsiTheme="majorHAnsi" w:cs="Arial"/>
          <w:sz w:val="22"/>
          <w:szCs w:val="22"/>
        </w:rPr>
      </w:pPr>
      <w:r w:rsidRPr="006D53AD">
        <w:rPr>
          <w:rFonts w:asciiTheme="majorHAnsi" w:hAnsiTheme="majorHAnsi" w:cs="Arial"/>
          <w:b/>
          <w:sz w:val="22"/>
          <w:szCs w:val="22"/>
        </w:rPr>
        <w:t>Beneficjent</w:t>
      </w:r>
      <w:r w:rsidR="00017982" w:rsidRPr="006D53AD">
        <w:rPr>
          <w:rFonts w:asciiTheme="majorHAnsi" w:hAnsiTheme="majorHAnsi" w:cs="Arial"/>
          <w:b/>
          <w:sz w:val="22"/>
          <w:szCs w:val="22"/>
        </w:rPr>
        <w:t xml:space="preserve"> (Lider Projektu)</w:t>
      </w:r>
      <w:r w:rsidRPr="006D53AD">
        <w:rPr>
          <w:rFonts w:asciiTheme="majorHAnsi" w:hAnsiTheme="majorHAnsi" w:cs="Arial"/>
          <w:sz w:val="22"/>
          <w:szCs w:val="22"/>
        </w:rPr>
        <w:t xml:space="preserve"> – </w:t>
      </w:r>
      <w:r w:rsidR="00587100">
        <w:rPr>
          <w:rFonts w:asciiTheme="majorHAnsi" w:hAnsiTheme="majorHAnsi" w:cs="Arial"/>
          <w:bCs/>
          <w:sz w:val="22"/>
          <w:szCs w:val="22"/>
        </w:rPr>
        <w:t>Izba Rzemieślnicza Małej i Średniej Przedsiębiorczości</w:t>
      </w:r>
      <w:r w:rsidR="00584A27" w:rsidRPr="006D53AD">
        <w:rPr>
          <w:rFonts w:asciiTheme="majorHAnsi" w:hAnsiTheme="majorHAnsi" w:cs="Arial"/>
          <w:sz w:val="22"/>
          <w:szCs w:val="22"/>
        </w:rPr>
        <w:t>,</w:t>
      </w:r>
      <w:r w:rsidR="00A95149" w:rsidRPr="006D53AD">
        <w:rPr>
          <w:rFonts w:asciiTheme="majorHAnsi" w:hAnsiTheme="majorHAnsi" w:cs="Arial"/>
          <w:sz w:val="22"/>
          <w:szCs w:val="22"/>
        </w:rPr>
        <w:t xml:space="preserve"> z</w:t>
      </w:r>
      <w:r w:rsidR="00471E28" w:rsidRPr="006D53AD">
        <w:rPr>
          <w:rFonts w:asciiTheme="majorHAnsi" w:hAnsiTheme="majorHAnsi" w:cs="Arial"/>
          <w:sz w:val="22"/>
          <w:szCs w:val="22"/>
        </w:rPr>
        <w:t> </w:t>
      </w:r>
      <w:r w:rsidR="00A95149" w:rsidRPr="006D53AD">
        <w:rPr>
          <w:rFonts w:asciiTheme="majorHAnsi" w:hAnsiTheme="majorHAnsi" w:cs="Arial"/>
          <w:sz w:val="22"/>
          <w:szCs w:val="22"/>
        </w:rPr>
        <w:t>siedzibą</w:t>
      </w:r>
      <w:r w:rsidR="00B240B7">
        <w:rPr>
          <w:rFonts w:asciiTheme="majorHAnsi" w:hAnsiTheme="majorHAnsi" w:cs="Arial"/>
          <w:sz w:val="22"/>
          <w:szCs w:val="22"/>
        </w:rPr>
        <w:t xml:space="preserve"> w </w:t>
      </w:r>
      <w:r w:rsidR="00587100">
        <w:rPr>
          <w:rFonts w:asciiTheme="majorHAnsi" w:hAnsiTheme="majorHAnsi" w:cs="Arial"/>
          <w:sz w:val="22"/>
          <w:szCs w:val="22"/>
        </w:rPr>
        <w:t>Szczecinie</w:t>
      </w:r>
      <w:r w:rsidR="00471E28" w:rsidRPr="006D53AD">
        <w:rPr>
          <w:rFonts w:asciiTheme="majorHAnsi" w:hAnsiTheme="majorHAnsi" w:cs="Arial"/>
          <w:sz w:val="22"/>
          <w:szCs w:val="22"/>
        </w:rPr>
        <w:t>, pod adresem</w:t>
      </w:r>
      <w:r w:rsidR="00A95149" w:rsidRPr="006D53AD">
        <w:rPr>
          <w:rFonts w:asciiTheme="majorHAnsi" w:hAnsiTheme="majorHAnsi" w:cs="Arial"/>
          <w:sz w:val="22"/>
          <w:szCs w:val="22"/>
        </w:rPr>
        <w:t>:</w:t>
      </w:r>
      <w:r w:rsidR="00584A27" w:rsidRPr="006D53AD">
        <w:rPr>
          <w:rFonts w:asciiTheme="majorHAnsi" w:hAnsiTheme="majorHAnsi" w:cs="Arial"/>
          <w:sz w:val="22"/>
          <w:szCs w:val="22"/>
        </w:rPr>
        <w:t xml:space="preserve"> </w:t>
      </w:r>
      <w:r w:rsidR="00B240B7">
        <w:rPr>
          <w:rFonts w:asciiTheme="majorHAnsi" w:hAnsiTheme="majorHAnsi" w:cs="Arial"/>
          <w:sz w:val="22"/>
          <w:szCs w:val="22"/>
        </w:rPr>
        <w:t xml:space="preserve">ul. </w:t>
      </w:r>
      <w:r w:rsidR="00587100">
        <w:rPr>
          <w:rFonts w:asciiTheme="majorHAnsi" w:hAnsiTheme="majorHAnsi" w:cs="Arial"/>
          <w:sz w:val="22"/>
          <w:szCs w:val="22"/>
        </w:rPr>
        <w:t>Wojska Polskiego 78, 70-482 Szczecin</w:t>
      </w:r>
      <w:r w:rsidR="00584A27" w:rsidRPr="006D53AD">
        <w:rPr>
          <w:rFonts w:asciiTheme="majorHAnsi" w:hAnsiTheme="majorHAnsi" w:cs="Arial"/>
          <w:b/>
          <w:sz w:val="22"/>
          <w:szCs w:val="22"/>
        </w:rPr>
        <w:t>.</w:t>
      </w:r>
    </w:p>
    <w:p w14:paraId="173566A3" w14:textId="723B1D76" w:rsidR="00FC55AD" w:rsidRPr="00FC55AD" w:rsidRDefault="00FC55AD" w:rsidP="00FC55AD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Part</w:t>
      </w:r>
      <w:r w:rsidRPr="00FC55AD">
        <w:rPr>
          <w:rFonts w:asciiTheme="majorHAnsi" w:hAnsiTheme="majorHAnsi" w:cs="Arial"/>
          <w:b/>
          <w:sz w:val="22"/>
          <w:szCs w:val="22"/>
        </w:rPr>
        <w:t>ner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FC55AD">
        <w:rPr>
          <w:rFonts w:asciiTheme="majorHAnsi" w:hAnsiTheme="majorHAnsi" w:cs="Arial"/>
          <w:b/>
          <w:sz w:val="22"/>
          <w:szCs w:val="22"/>
        </w:rPr>
        <w:t>Projektu –</w:t>
      </w:r>
      <w:r w:rsidR="00587100">
        <w:rPr>
          <w:rFonts w:asciiTheme="majorHAnsi" w:hAnsiTheme="majorHAnsi" w:cs="Arial"/>
          <w:bCs/>
          <w:sz w:val="22"/>
          <w:szCs w:val="22"/>
        </w:rPr>
        <w:t>UniPromotion Magdalena Kosobucka</w:t>
      </w:r>
      <w:r w:rsidRPr="00FC55AD">
        <w:rPr>
          <w:rFonts w:asciiTheme="majorHAnsi" w:hAnsiTheme="majorHAnsi" w:cs="Arial"/>
          <w:bCs/>
          <w:sz w:val="22"/>
          <w:szCs w:val="22"/>
        </w:rPr>
        <w:t xml:space="preserve"> siedzibą w </w:t>
      </w:r>
      <w:r w:rsidR="00587100">
        <w:rPr>
          <w:rFonts w:asciiTheme="majorHAnsi" w:hAnsiTheme="majorHAnsi" w:cs="Arial"/>
          <w:bCs/>
          <w:sz w:val="22"/>
          <w:szCs w:val="22"/>
        </w:rPr>
        <w:t>Śliwinie</w:t>
      </w:r>
      <w:r w:rsidRPr="00FC55AD">
        <w:rPr>
          <w:rFonts w:asciiTheme="majorHAnsi" w:hAnsiTheme="majorHAnsi" w:cs="Arial"/>
          <w:bCs/>
          <w:sz w:val="22"/>
          <w:szCs w:val="22"/>
        </w:rPr>
        <w:t xml:space="preserve"> pod adresem: </w:t>
      </w:r>
      <w:r w:rsidRPr="00FC55AD">
        <w:rPr>
          <w:rFonts w:asciiTheme="majorHAnsi" w:hAnsiTheme="majorHAnsi" w:cs="Arial"/>
          <w:bCs/>
          <w:sz w:val="22"/>
          <w:szCs w:val="22"/>
          <w:lang w:val="pl-PL"/>
        </w:rPr>
        <w:t xml:space="preserve">ul. </w:t>
      </w:r>
      <w:r w:rsidR="00587100">
        <w:rPr>
          <w:rFonts w:asciiTheme="majorHAnsi" w:hAnsiTheme="majorHAnsi" w:cs="Arial"/>
          <w:bCs/>
          <w:sz w:val="22"/>
          <w:szCs w:val="22"/>
          <w:lang w:val="pl-PL"/>
        </w:rPr>
        <w:t>Słoneczna 3</w:t>
      </w:r>
      <w:r>
        <w:rPr>
          <w:rFonts w:asciiTheme="majorHAnsi" w:hAnsiTheme="majorHAnsi" w:cs="Arial"/>
          <w:bCs/>
          <w:sz w:val="22"/>
          <w:szCs w:val="22"/>
          <w:lang w:val="pl-PL"/>
        </w:rPr>
        <w:t xml:space="preserve">, </w:t>
      </w:r>
      <w:r w:rsidR="00587100">
        <w:rPr>
          <w:rFonts w:asciiTheme="majorHAnsi" w:hAnsiTheme="majorHAnsi" w:cs="Arial"/>
          <w:bCs/>
          <w:sz w:val="22"/>
          <w:szCs w:val="22"/>
          <w:lang w:val="pl-PL"/>
        </w:rPr>
        <w:t>72-344 Śliwin</w:t>
      </w:r>
      <w:r w:rsidR="002D4DAA">
        <w:rPr>
          <w:rFonts w:asciiTheme="majorHAnsi" w:hAnsiTheme="majorHAnsi" w:cs="Arial"/>
          <w:bCs/>
          <w:sz w:val="22"/>
          <w:szCs w:val="22"/>
          <w:lang w:val="pl-PL"/>
        </w:rPr>
        <w:t xml:space="preserve"> (biuro Partnera ul. Jagiellońska 67, wejście B, pokój nr 7 70-382 Szczecin)</w:t>
      </w:r>
      <w:r w:rsidRPr="00FC55AD">
        <w:rPr>
          <w:rFonts w:asciiTheme="majorHAnsi" w:hAnsiTheme="majorHAnsi" w:cs="Arial"/>
          <w:bCs/>
          <w:sz w:val="22"/>
          <w:szCs w:val="22"/>
          <w:lang w:val="pl-PL"/>
        </w:rPr>
        <w:t>.</w:t>
      </w:r>
    </w:p>
    <w:p w14:paraId="76AF3103" w14:textId="77777777" w:rsidR="00BB2081" w:rsidRPr="006D53AD" w:rsidRDefault="00BB2081" w:rsidP="00BB2081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6D53AD">
        <w:rPr>
          <w:rFonts w:asciiTheme="majorHAnsi" w:hAnsiTheme="majorHAnsi" w:cs="Arial"/>
          <w:b/>
          <w:sz w:val="22"/>
          <w:szCs w:val="22"/>
        </w:rPr>
        <w:t xml:space="preserve">Biuro projektu – </w:t>
      </w:r>
      <w:r w:rsidRPr="006D53AD">
        <w:rPr>
          <w:rFonts w:asciiTheme="majorHAnsi" w:hAnsiTheme="majorHAnsi" w:cs="Arial"/>
          <w:sz w:val="22"/>
          <w:szCs w:val="22"/>
        </w:rPr>
        <w:t>biuro projektu</w:t>
      </w:r>
      <w:r w:rsidRPr="006D53AD">
        <w:rPr>
          <w:rFonts w:asciiTheme="majorHAnsi" w:hAnsiTheme="majorHAnsi" w:cs="Arial"/>
          <w:color w:val="548DD4"/>
          <w:sz w:val="22"/>
          <w:szCs w:val="22"/>
        </w:rPr>
        <w:t xml:space="preserve"> </w:t>
      </w:r>
      <w:r w:rsidR="00B87B7E">
        <w:rPr>
          <w:rFonts w:asciiTheme="majorHAnsi" w:hAnsiTheme="majorHAnsi" w:cs="Arial"/>
          <w:color w:val="000000"/>
          <w:sz w:val="22"/>
          <w:szCs w:val="22"/>
        </w:rPr>
        <w:t>„</w:t>
      </w:r>
      <w:r w:rsidR="00587100" w:rsidRPr="00587100">
        <w:rPr>
          <w:rFonts w:asciiTheme="majorHAnsi" w:hAnsiTheme="majorHAnsi" w:cs="Arial"/>
          <w:color w:val="000000"/>
          <w:sz w:val="22"/>
          <w:szCs w:val="22"/>
        </w:rPr>
        <w:t>Ośrodek aktywizacji społeczno-zawodowej</w:t>
      </w:r>
      <w:r w:rsidR="00B87B7E">
        <w:rPr>
          <w:rFonts w:asciiTheme="majorHAnsi" w:hAnsiTheme="majorHAnsi" w:cs="Arial"/>
          <w:color w:val="000000"/>
          <w:sz w:val="22"/>
          <w:szCs w:val="22"/>
        </w:rPr>
        <w:t xml:space="preserve">“ </w:t>
      </w:r>
      <w:r w:rsidRPr="006D53AD">
        <w:rPr>
          <w:rFonts w:asciiTheme="majorHAnsi" w:hAnsiTheme="majorHAnsi" w:cs="Arial"/>
          <w:sz w:val="22"/>
          <w:szCs w:val="22"/>
        </w:rPr>
        <w:t>mieszczące się w siedzibie</w:t>
      </w:r>
      <w:r w:rsidR="00FC55AD">
        <w:rPr>
          <w:rFonts w:asciiTheme="majorHAnsi" w:hAnsiTheme="majorHAnsi" w:cs="Arial"/>
          <w:sz w:val="22"/>
          <w:szCs w:val="22"/>
        </w:rPr>
        <w:t xml:space="preserve"> Lidera projektu </w:t>
      </w:r>
      <w:r w:rsidR="00FC55AD" w:rsidRPr="006D53AD">
        <w:rPr>
          <w:rFonts w:asciiTheme="majorHAnsi" w:hAnsiTheme="majorHAnsi" w:cs="Arial"/>
          <w:sz w:val="22"/>
          <w:szCs w:val="22"/>
        </w:rPr>
        <w:t xml:space="preserve">pod adresem: </w:t>
      </w:r>
      <w:r w:rsidR="00B240B7">
        <w:rPr>
          <w:rFonts w:asciiTheme="majorHAnsi" w:hAnsiTheme="majorHAnsi" w:cs="Arial"/>
          <w:sz w:val="22"/>
          <w:szCs w:val="22"/>
        </w:rPr>
        <w:t xml:space="preserve">ul. </w:t>
      </w:r>
      <w:r w:rsidR="00587100">
        <w:rPr>
          <w:rFonts w:asciiTheme="majorHAnsi" w:hAnsiTheme="majorHAnsi" w:cs="Arial"/>
          <w:sz w:val="22"/>
          <w:szCs w:val="22"/>
        </w:rPr>
        <w:t>Wojska Polskiego 78, 70-482 Szczecin</w:t>
      </w:r>
      <w:r w:rsidR="00970956">
        <w:rPr>
          <w:rFonts w:asciiTheme="majorHAnsi" w:hAnsiTheme="majorHAnsi" w:cs="Arial"/>
          <w:sz w:val="22"/>
          <w:szCs w:val="22"/>
        </w:rPr>
        <w:t>.</w:t>
      </w:r>
    </w:p>
    <w:p w14:paraId="39F829F7" w14:textId="77777777" w:rsidR="00BB2081" w:rsidRDefault="00BB2081" w:rsidP="00BB2081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6D53AD">
        <w:rPr>
          <w:rFonts w:asciiTheme="majorHAnsi" w:hAnsiTheme="majorHAnsi" w:cs="Arial"/>
          <w:b/>
          <w:sz w:val="22"/>
          <w:szCs w:val="22"/>
        </w:rPr>
        <w:t xml:space="preserve">Dzień przystąpienia do projektu </w:t>
      </w:r>
      <w:r w:rsidRPr="006D53AD">
        <w:rPr>
          <w:rFonts w:asciiTheme="majorHAnsi" w:hAnsiTheme="majorHAnsi" w:cs="Arial"/>
          <w:sz w:val="22"/>
          <w:szCs w:val="22"/>
        </w:rPr>
        <w:t>– data</w:t>
      </w:r>
      <w:r w:rsidRPr="006D53A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6D53AD">
        <w:rPr>
          <w:rFonts w:asciiTheme="majorHAnsi" w:hAnsiTheme="majorHAnsi" w:cs="Arial"/>
          <w:sz w:val="22"/>
          <w:szCs w:val="22"/>
        </w:rPr>
        <w:t xml:space="preserve">rozpoczęcia przez Uczestnika </w:t>
      </w:r>
      <w:r w:rsidR="00587100">
        <w:rPr>
          <w:rFonts w:asciiTheme="majorHAnsi" w:hAnsiTheme="majorHAnsi" w:cs="Arial"/>
          <w:sz w:val="22"/>
          <w:szCs w:val="22"/>
        </w:rPr>
        <w:t>P</w:t>
      </w:r>
      <w:r w:rsidRPr="006D53AD">
        <w:rPr>
          <w:rFonts w:asciiTheme="majorHAnsi" w:hAnsiTheme="majorHAnsi" w:cs="Arial"/>
          <w:sz w:val="22"/>
          <w:szCs w:val="22"/>
        </w:rPr>
        <w:t>rojektu pierwszej formy wsparcia</w:t>
      </w:r>
      <w:r>
        <w:rPr>
          <w:rFonts w:asciiTheme="majorHAnsi" w:hAnsiTheme="majorHAnsi" w:cs="Arial"/>
          <w:sz w:val="22"/>
          <w:szCs w:val="22"/>
        </w:rPr>
        <w:t xml:space="preserve"> w ramach projektu</w:t>
      </w:r>
      <w:r w:rsidRPr="006D53AD">
        <w:rPr>
          <w:rFonts w:asciiTheme="majorHAnsi" w:hAnsiTheme="majorHAnsi" w:cs="Arial"/>
          <w:sz w:val="22"/>
          <w:szCs w:val="22"/>
        </w:rPr>
        <w:t>.</w:t>
      </w:r>
    </w:p>
    <w:p w14:paraId="006EB589" w14:textId="77777777" w:rsidR="00BB2081" w:rsidRDefault="00BB2081" w:rsidP="00BB2081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BB2081">
        <w:rPr>
          <w:rFonts w:asciiTheme="majorHAnsi" w:hAnsiTheme="majorHAnsi" w:cs="Arial"/>
          <w:b/>
          <w:sz w:val="22"/>
          <w:szCs w:val="22"/>
        </w:rPr>
        <w:t>Kandydat</w:t>
      </w:r>
      <w:r w:rsidRPr="00BB2081">
        <w:rPr>
          <w:rFonts w:asciiTheme="majorHAnsi" w:hAnsiTheme="majorHAnsi" w:cs="Arial"/>
          <w:sz w:val="22"/>
          <w:szCs w:val="22"/>
        </w:rPr>
        <w:t xml:space="preserve"> - osoba, która złożyła w wyznaczonym terminie formularz rekrutacyjny</w:t>
      </w:r>
      <w:r w:rsidR="00B240B7">
        <w:rPr>
          <w:rFonts w:asciiTheme="majorHAnsi" w:hAnsiTheme="majorHAnsi" w:cs="Arial"/>
          <w:sz w:val="22"/>
          <w:szCs w:val="22"/>
        </w:rPr>
        <w:t xml:space="preserve"> do projektu</w:t>
      </w:r>
      <w:r w:rsidRPr="00BB2081">
        <w:rPr>
          <w:rFonts w:asciiTheme="majorHAnsi" w:hAnsiTheme="majorHAnsi" w:cs="Arial"/>
          <w:sz w:val="22"/>
          <w:szCs w:val="22"/>
        </w:rPr>
        <w:t>.</w:t>
      </w:r>
    </w:p>
    <w:p w14:paraId="32370337" w14:textId="77777777" w:rsidR="00BB2081" w:rsidRPr="00BB2081" w:rsidRDefault="00BB2081" w:rsidP="00BB2081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BB2081">
        <w:rPr>
          <w:rFonts w:asciiTheme="majorHAnsi" w:hAnsiTheme="majorHAnsi" w:cs="Arial"/>
          <w:b/>
          <w:sz w:val="22"/>
          <w:szCs w:val="22"/>
        </w:rPr>
        <w:t xml:space="preserve">Osoba niepełnosprawna </w:t>
      </w:r>
      <w:r w:rsidRPr="00BB2081">
        <w:rPr>
          <w:rFonts w:asciiTheme="majorHAnsi" w:hAnsiTheme="majorHAnsi" w:cs="Arial"/>
          <w:sz w:val="22"/>
          <w:szCs w:val="22"/>
        </w:rPr>
        <w:t>– osoba niepełnosprawna w rozumieniu „ustawy z dnia 27.08.1997r. o rehabilitacji zawodowej i społecznej oraz zatrudnianiu osób niepełnosprawnych“</w:t>
      </w:r>
      <w:r w:rsidRPr="00BB2081">
        <w:rPr>
          <w:lang w:val="pl-PL" w:eastAsia="ja-JP"/>
        </w:rPr>
        <w:t xml:space="preserve"> (</w:t>
      </w:r>
      <w:r w:rsidR="000E5044">
        <w:rPr>
          <w:rFonts w:asciiTheme="majorHAnsi" w:hAnsiTheme="majorHAnsi" w:cs="Arial"/>
          <w:bCs/>
          <w:sz w:val="22"/>
          <w:szCs w:val="22"/>
          <w:lang w:val="pl-PL"/>
        </w:rPr>
        <w:t>Dz.U. z 2011r. Nr 127 poz. 721</w:t>
      </w:r>
      <w:r w:rsidRPr="00BB2081">
        <w:rPr>
          <w:rFonts w:asciiTheme="majorHAnsi" w:hAnsiTheme="majorHAnsi" w:cs="Arial"/>
          <w:bCs/>
          <w:sz w:val="22"/>
          <w:szCs w:val="22"/>
          <w:lang w:val="pl-PL"/>
        </w:rPr>
        <w:t xml:space="preserve"> z późniejszymi zmianami)</w:t>
      </w:r>
      <w:r w:rsidRPr="00BB2081">
        <w:rPr>
          <w:rFonts w:asciiTheme="majorHAnsi" w:hAnsiTheme="majorHAnsi" w:cs="Arial"/>
          <w:sz w:val="22"/>
          <w:szCs w:val="22"/>
        </w:rPr>
        <w:t xml:space="preserve"> lub osoba z zaburzeniami psychicznymi w rozumieniu „ustawy z dnia 19.08.1994r. o ochronie zdrowia psychicznego“ (</w:t>
      </w:r>
      <w:r w:rsidR="000E5044">
        <w:rPr>
          <w:rFonts w:asciiTheme="majorHAnsi" w:hAnsiTheme="majorHAnsi" w:cs="Arial"/>
          <w:bCs/>
          <w:sz w:val="22"/>
          <w:szCs w:val="22"/>
        </w:rPr>
        <w:t>Dz.U. z 2011r. nr 23</w:t>
      </w:r>
      <w:r w:rsidRPr="00BB2081">
        <w:rPr>
          <w:rFonts w:asciiTheme="majorHAnsi" w:hAnsiTheme="majorHAnsi" w:cs="Arial"/>
          <w:bCs/>
          <w:sz w:val="22"/>
          <w:szCs w:val="22"/>
        </w:rPr>
        <w:t xml:space="preserve">1 poz. </w:t>
      </w:r>
      <w:r w:rsidR="000E5044">
        <w:rPr>
          <w:rFonts w:asciiTheme="majorHAnsi" w:hAnsiTheme="majorHAnsi" w:cs="Arial"/>
          <w:bCs/>
          <w:sz w:val="22"/>
          <w:szCs w:val="22"/>
        </w:rPr>
        <w:t>1375</w:t>
      </w:r>
      <w:r w:rsidR="00C21D0C">
        <w:rPr>
          <w:rFonts w:asciiTheme="majorHAnsi" w:hAnsiTheme="majorHAnsi" w:cs="Arial"/>
          <w:bCs/>
          <w:sz w:val="22"/>
          <w:szCs w:val="22"/>
        </w:rPr>
        <w:t xml:space="preserve"> z późniejszymi zmianami</w:t>
      </w:r>
      <w:r w:rsidRPr="00BB2081">
        <w:rPr>
          <w:rFonts w:asciiTheme="majorHAnsi" w:hAnsiTheme="majorHAnsi" w:cs="Arial"/>
          <w:bCs/>
          <w:sz w:val="22"/>
          <w:szCs w:val="22"/>
        </w:rPr>
        <w:t>)</w:t>
      </w:r>
      <w:r w:rsidRPr="00BB2081">
        <w:rPr>
          <w:rFonts w:asciiTheme="majorHAnsi" w:hAnsiTheme="majorHAnsi" w:cs="Arial"/>
          <w:sz w:val="22"/>
          <w:szCs w:val="22"/>
        </w:rPr>
        <w:t>.</w:t>
      </w:r>
    </w:p>
    <w:p w14:paraId="03832289" w14:textId="0BDE2A49" w:rsidR="00BB2081" w:rsidRPr="006D53AD" w:rsidRDefault="00BB2081" w:rsidP="00BB2081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Theme="majorHAnsi" w:hAnsiTheme="majorHAnsi" w:cs="Arial"/>
          <w:bCs/>
          <w:sz w:val="22"/>
          <w:szCs w:val="22"/>
        </w:rPr>
      </w:pPr>
      <w:r w:rsidRPr="006D53AD">
        <w:rPr>
          <w:rFonts w:asciiTheme="majorHAnsi" w:hAnsiTheme="majorHAnsi" w:cs="Arial"/>
          <w:b/>
          <w:sz w:val="22"/>
          <w:szCs w:val="22"/>
        </w:rPr>
        <w:t>Projekt</w:t>
      </w:r>
      <w:r w:rsidRPr="006D53AD">
        <w:rPr>
          <w:rFonts w:asciiTheme="majorHAnsi" w:hAnsiTheme="majorHAnsi" w:cs="Arial"/>
          <w:sz w:val="22"/>
          <w:szCs w:val="22"/>
        </w:rPr>
        <w:t xml:space="preserve"> – projekt „</w:t>
      </w:r>
      <w:r w:rsidR="00710201" w:rsidRPr="00587100">
        <w:rPr>
          <w:rFonts w:asciiTheme="majorHAnsi" w:hAnsiTheme="majorHAnsi" w:cs="Arial"/>
          <w:color w:val="000000"/>
          <w:sz w:val="22"/>
          <w:szCs w:val="22"/>
        </w:rPr>
        <w:t>Ośrodek aktywizacji społeczno-zawodowej</w:t>
      </w:r>
      <w:r w:rsidRPr="006D53AD">
        <w:rPr>
          <w:rFonts w:asciiTheme="majorHAnsi" w:hAnsiTheme="majorHAnsi" w:cs="Arial"/>
          <w:sz w:val="22"/>
          <w:szCs w:val="22"/>
        </w:rPr>
        <w:t>”</w:t>
      </w:r>
      <w:r w:rsidRPr="006D53A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6D53AD">
        <w:rPr>
          <w:rFonts w:asciiTheme="majorHAnsi" w:hAnsiTheme="majorHAnsi" w:cs="Arial"/>
          <w:sz w:val="22"/>
          <w:szCs w:val="22"/>
        </w:rPr>
        <w:t>realizowany w t</w:t>
      </w:r>
      <w:r w:rsidR="00EE7538">
        <w:rPr>
          <w:rFonts w:asciiTheme="majorHAnsi" w:hAnsiTheme="majorHAnsi" w:cs="Arial"/>
          <w:sz w:val="22"/>
          <w:szCs w:val="22"/>
        </w:rPr>
        <w:t xml:space="preserve">erminie </w:t>
      </w:r>
      <w:r w:rsidR="00587100">
        <w:rPr>
          <w:rFonts w:asciiTheme="majorHAnsi" w:hAnsiTheme="majorHAnsi" w:cs="Arial"/>
          <w:sz w:val="22"/>
          <w:szCs w:val="22"/>
        </w:rPr>
        <w:t>01.09.2020 r.- 31.08.2021 r</w:t>
      </w:r>
      <w:r w:rsidR="00237659">
        <w:rPr>
          <w:rFonts w:asciiTheme="majorHAnsi" w:hAnsiTheme="majorHAnsi" w:cs="Arial"/>
          <w:sz w:val="22"/>
          <w:szCs w:val="22"/>
        </w:rPr>
        <w:t xml:space="preserve">. </w:t>
      </w:r>
      <w:r w:rsidRPr="006D53AD">
        <w:rPr>
          <w:rFonts w:asciiTheme="majorHAnsi" w:hAnsiTheme="majorHAnsi" w:cs="Arial"/>
          <w:sz w:val="22"/>
          <w:szCs w:val="22"/>
        </w:rPr>
        <w:t xml:space="preserve">przez </w:t>
      </w:r>
      <w:r w:rsidR="00587100">
        <w:rPr>
          <w:rFonts w:asciiTheme="majorHAnsi" w:hAnsiTheme="majorHAnsi" w:cs="Arial"/>
          <w:bCs/>
          <w:sz w:val="22"/>
          <w:szCs w:val="22"/>
        </w:rPr>
        <w:t>Izbę Rzemieślniczą Małej i Średniej Przedsiębiorczości</w:t>
      </w:r>
      <w:r w:rsidR="00EE7538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6D53AD">
        <w:rPr>
          <w:rFonts w:asciiTheme="majorHAnsi" w:hAnsiTheme="majorHAnsi" w:cs="Arial"/>
          <w:bCs/>
          <w:sz w:val="22"/>
          <w:szCs w:val="22"/>
        </w:rPr>
        <w:t>w partnerstwie z</w:t>
      </w:r>
      <w:r w:rsidR="00587100">
        <w:rPr>
          <w:rFonts w:asciiTheme="majorHAnsi" w:hAnsiTheme="majorHAnsi" w:cs="Arial"/>
          <w:bCs/>
          <w:sz w:val="22"/>
          <w:szCs w:val="22"/>
        </w:rPr>
        <w:t> UniPRomotion Magdalena Kosobucka.</w:t>
      </w:r>
    </w:p>
    <w:p w14:paraId="58D0A0AC" w14:textId="03000CB8" w:rsidR="00EE3E06" w:rsidRPr="006D53AD" w:rsidRDefault="00EE3E06" w:rsidP="00EE3E06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6D53AD">
        <w:rPr>
          <w:rFonts w:asciiTheme="majorHAnsi" w:hAnsiTheme="majorHAnsi" w:cs="Arial"/>
          <w:b/>
          <w:sz w:val="22"/>
          <w:szCs w:val="22"/>
        </w:rPr>
        <w:t>Regulamin</w:t>
      </w:r>
      <w:r w:rsidRPr="006D53AD">
        <w:rPr>
          <w:rFonts w:asciiTheme="majorHAnsi" w:hAnsiTheme="majorHAnsi" w:cs="Arial"/>
          <w:sz w:val="22"/>
          <w:szCs w:val="22"/>
        </w:rPr>
        <w:t xml:space="preserve"> – Regulamin rekrutacji uczestników projektu </w:t>
      </w:r>
      <w:r w:rsidRPr="006D53AD">
        <w:rPr>
          <w:rFonts w:asciiTheme="majorHAnsi" w:hAnsiTheme="majorHAnsi" w:cs="Arial"/>
          <w:color w:val="000000"/>
          <w:sz w:val="22"/>
          <w:szCs w:val="22"/>
        </w:rPr>
        <w:t>„</w:t>
      </w:r>
      <w:r w:rsidR="002D4DAA" w:rsidRPr="00587100">
        <w:rPr>
          <w:rFonts w:asciiTheme="majorHAnsi" w:hAnsiTheme="majorHAnsi" w:cs="Arial"/>
          <w:color w:val="000000"/>
          <w:sz w:val="22"/>
          <w:szCs w:val="22"/>
        </w:rPr>
        <w:t>Ośrodek aktywizacji społeczno-zawodowej</w:t>
      </w:r>
      <w:r w:rsidR="002D4DAA" w:rsidRPr="006D53A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6D53AD">
        <w:rPr>
          <w:rFonts w:asciiTheme="majorHAnsi" w:hAnsiTheme="majorHAnsi" w:cs="Arial"/>
          <w:color w:val="000000"/>
          <w:sz w:val="22"/>
          <w:szCs w:val="22"/>
        </w:rPr>
        <w:t>”.</w:t>
      </w:r>
      <w:r w:rsidRPr="006D53AD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</w:p>
    <w:p w14:paraId="56B0BFD6" w14:textId="5D583FE0" w:rsidR="00BC2558" w:rsidRPr="006D53AD" w:rsidRDefault="00EE3E06" w:rsidP="00BC2558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Uczestnik P</w:t>
      </w:r>
      <w:r w:rsidR="00BC2558" w:rsidRPr="006D53AD">
        <w:rPr>
          <w:rFonts w:asciiTheme="majorHAnsi" w:hAnsiTheme="majorHAnsi" w:cs="Arial"/>
          <w:b/>
          <w:sz w:val="22"/>
          <w:szCs w:val="22"/>
        </w:rPr>
        <w:t>rojektu</w:t>
      </w:r>
      <w:r w:rsidR="00BC2558" w:rsidRPr="006D53AD">
        <w:rPr>
          <w:rFonts w:asciiTheme="majorHAnsi" w:hAnsiTheme="majorHAnsi" w:cs="Arial"/>
          <w:sz w:val="22"/>
          <w:szCs w:val="22"/>
        </w:rPr>
        <w:t xml:space="preserve"> – osoba zakwalifikowana do projektu od momentu podpisania </w:t>
      </w:r>
      <w:r>
        <w:rPr>
          <w:rFonts w:asciiTheme="majorHAnsi" w:hAnsiTheme="majorHAnsi" w:cs="Arial"/>
          <w:sz w:val="22"/>
          <w:szCs w:val="22"/>
        </w:rPr>
        <w:t xml:space="preserve">umowy </w:t>
      </w:r>
      <w:r w:rsidR="00BC2558" w:rsidRPr="006D53AD">
        <w:rPr>
          <w:rFonts w:asciiTheme="majorHAnsi" w:hAnsiTheme="majorHAnsi" w:cs="Arial"/>
          <w:sz w:val="22"/>
          <w:szCs w:val="22"/>
        </w:rPr>
        <w:t xml:space="preserve">uczestnictwa </w:t>
      </w:r>
      <w:r w:rsidR="008C0850">
        <w:rPr>
          <w:rFonts w:asciiTheme="majorHAnsi" w:hAnsiTheme="majorHAnsi" w:cs="Arial"/>
          <w:sz w:val="22"/>
          <w:szCs w:val="22"/>
        </w:rPr>
        <w:t xml:space="preserve">i wzięcia udziału </w:t>
      </w:r>
      <w:r>
        <w:rPr>
          <w:rFonts w:asciiTheme="majorHAnsi" w:hAnsiTheme="majorHAnsi" w:cs="Arial"/>
          <w:sz w:val="22"/>
          <w:szCs w:val="22"/>
        </w:rPr>
        <w:t xml:space="preserve">w pierwszej z form wsparcia </w:t>
      </w:r>
      <w:r w:rsidR="00BC2558" w:rsidRPr="006D53AD">
        <w:rPr>
          <w:rFonts w:asciiTheme="majorHAnsi" w:hAnsiTheme="majorHAnsi" w:cs="Arial"/>
          <w:sz w:val="22"/>
          <w:szCs w:val="22"/>
        </w:rPr>
        <w:t>w projekcie</w:t>
      </w:r>
      <w:r w:rsidR="002D4DAA">
        <w:rPr>
          <w:rFonts w:asciiTheme="majorHAnsi" w:hAnsiTheme="majorHAnsi" w:cs="Arial"/>
          <w:sz w:val="22"/>
          <w:szCs w:val="22"/>
        </w:rPr>
        <w:t>, do momentu zakończenia udziału w Projekcie</w:t>
      </w:r>
      <w:r w:rsidR="00BC2558" w:rsidRPr="006D53AD">
        <w:rPr>
          <w:rFonts w:asciiTheme="majorHAnsi" w:hAnsiTheme="majorHAnsi" w:cs="Arial"/>
          <w:sz w:val="22"/>
          <w:szCs w:val="22"/>
        </w:rPr>
        <w:t>.</w:t>
      </w:r>
    </w:p>
    <w:p w14:paraId="55BC52B4" w14:textId="77777777" w:rsidR="00BC2558" w:rsidRPr="00CD128E" w:rsidRDefault="00BC2558" w:rsidP="00BC2558">
      <w:pPr>
        <w:spacing w:before="100" w:beforeAutospacing="1" w:after="100" w:afterAutospacing="1"/>
        <w:rPr>
          <w:rFonts w:asciiTheme="majorHAnsi" w:hAnsiTheme="majorHAnsi" w:cs="Arial"/>
          <w:sz w:val="22"/>
          <w:szCs w:val="22"/>
        </w:rPr>
      </w:pPr>
      <w:r w:rsidRPr="00CD128E">
        <w:rPr>
          <w:rFonts w:asciiTheme="majorHAnsi" w:hAnsiTheme="majorHAnsi" w:cs="Arial"/>
          <w:sz w:val="22"/>
          <w:szCs w:val="22"/>
        </w:rPr>
        <w:br w:type="page"/>
      </w:r>
    </w:p>
    <w:p w14:paraId="34BD94B0" w14:textId="77777777" w:rsidR="00BC2558" w:rsidRPr="00CD128E" w:rsidRDefault="00BC2558" w:rsidP="00BC2558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D128E">
        <w:rPr>
          <w:rFonts w:asciiTheme="majorHAnsi" w:hAnsiTheme="majorHAnsi" w:cs="Arial"/>
          <w:b/>
          <w:bCs/>
          <w:sz w:val="22"/>
          <w:szCs w:val="22"/>
        </w:rPr>
        <w:lastRenderedPageBreak/>
        <w:t>§ 1</w:t>
      </w:r>
    </w:p>
    <w:p w14:paraId="67FE00D9" w14:textId="77777777" w:rsidR="00BC2558" w:rsidRDefault="00BC2558" w:rsidP="00BC2558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D128E">
        <w:rPr>
          <w:rFonts w:asciiTheme="majorHAnsi" w:hAnsiTheme="majorHAnsi" w:cs="Arial"/>
          <w:b/>
          <w:bCs/>
          <w:sz w:val="22"/>
          <w:szCs w:val="22"/>
        </w:rPr>
        <w:t>POSTANOWIENIA OGÓLNE</w:t>
      </w:r>
    </w:p>
    <w:p w14:paraId="167367AA" w14:textId="77777777" w:rsidR="005D3429" w:rsidRPr="00CD128E" w:rsidRDefault="005D3429" w:rsidP="00BC2558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645CAEA3" w14:textId="77777777" w:rsidR="00BC2558" w:rsidRPr="00C21D0C" w:rsidRDefault="00BC2558" w:rsidP="00C21D0C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CD128E">
        <w:rPr>
          <w:rFonts w:asciiTheme="majorHAnsi" w:hAnsiTheme="majorHAnsi" w:cs="Arial"/>
          <w:sz w:val="22"/>
          <w:szCs w:val="22"/>
        </w:rPr>
        <w:t xml:space="preserve">Niniejszy Regulamin określa szczegółowe zasady przeprowadzania procesu rekrutacji oraz warunki uczestnictwa w ramach projektu </w:t>
      </w:r>
      <w:r w:rsidRPr="00CD128E">
        <w:rPr>
          <w:rFonts w:asciiTheme="majorHAnsi" w:hAnsiTheme="majorHAnsi" w:cs="Arial"/>
          <w:color w:val="000000"/>
          <w:sz w:val="22"/>
          <w:szCs w:val="22"/>
        </w:rPr>
        <w:t>„</w:t>
      </w:r>
      <w:r w:rsidR="00587100" w:rsidRPr="00587100">
        <w:rPr>
          <w:rFonts w:asciiTheme="majorHAnsi" w:hAnsiTheme="majorHAnsi" w:cs="Arial"/>
          <w:color w:val="000000"/>
          <w:sz w:val="22"/>
          <w:szCs w:val="22"/>
        </w:rPr>
        <w:t>Ośrodek aktywizacji społeczno-zawodowej</w:t>
      </w:r>
      <w:r w:rsidR="00587100" w:rsidRPr="00C21D0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C21D0C" w:rsidRPr="00C21D0C">
        <w:rPr>
          <w:rFonts w:asciiTheme="majorHAnsi" w:hAnsiTheme="majorHAnsi" w:cs="Arial"/>
          <w:color w:val="000000"/>
          <w:sz w:val="22"/>
          <w:szCs w:val="22"/>
        </w:rPr>
        <w:t>”.</w:t>
      </w:r>
      <w:r w:rsidR="00C21D0C" w:rsidRPr="00C21D0C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</w:p>
    <w:p w14:paraId="52A480CD" w14:textId="159661C7" w:rsidR="00C21D0C" w:rsidRPr="00EE7538" w:rsidRDefault="00987CE5" w:rsidP="00BC57B4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C21D0C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Projekt </w:t>
      </w:r>
      <w:r w:rsidR="00EE7538">
        <w:rPr>
          <w:rFonts w:asciiTheme="majorHAnsi" w:eastAsia="Times New Roman" w:hAnsiTheme="majorHAnsi" w:cs="Arial"/>
          <w:sz w:val="22"/>
          <w:szCs w:val="22"/>
          <w:lang w:eastAsia="pl-PL"/>
        </w:rPr>
        <w:t>realizowany jest w okresie 01.0</w:t>
      </w:r>
      <w:r w:rsidR="00587100">
        <w:rPr>
          <w:rFonts w:asciiTheme="majorHAnsi" w:eastAsia="Times New Roman" w:hAnsiTheme="majorHAnsi" w:cs="Arial"/>
          <w:sz w:val="22"/>
          <w:szCs w:val="22"/>
          <w:lang w:eastAsia="pl-PL"/>
        </w:rPr>
        <w:t>9</w:t>
      </w:r>
      <w:r w:rsidR="00EE7538">
        <w:rPr>
          <w:rFonts w:asciiTheme="majorHAnsi" w:eastAsia="Times New Roman" w:hAnsiTheme="majorHAnsi" w:cs="Arial"/>
          <w:sz w:val="22"/>
          <w:szCs w:val="22"/>
          <w:lang w:eastAsia="pl-PL"/>
        </w:rPr>
        <w:t>.2020r. – 31.0</w:t>
      </w:r>
      <w:r w:rsidR="00587100">
        <w:rPr>
          <w:rFonts w:asciiTheme="majorHAnsi" w:eastAsia="Times New Roman" w:hAnsiTheme="majorHAnsi" w:cs="Arial"/>
          <w:sz w:val="22"/>
          <w:szCs w:val="22"/>
          <w:lang w:eastAsia="pl-PL"/>
        </w:rPr>
        <w:t>8</w:t>
      </w:r>
      <w:r w:rsidR="00EE7538">
        <w:rPr>
          <w:rFonts w:asciiTheme="majorHAnsi" w:eastAsia="Times New Roman" w:hAnsiTheme="majorHAnsi" w:cs="Arial"/>
          <w:sz w:val="22"/>
          <w:szCs w:val="22"/>
          <w:lang w:eastAsia="pl-PL"/>
        </w:rPr>
        <w:t>.2021</w:t>
      </w:r>
      <w:r w:rsidRPr="00C21D0C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r., a jego głównym celem jest </w:t>
      </w:r>
      <w:r w:rsidR="00EE7538" w:rsidRPr="00EE7538">
        <w:rPr>
          <w:rFonts w:ascii="Calibri" w:eastAsia="Calibri" w:hAnsi="Calibri"/>
          <w:sz w:val="22"/>
          <w:szCs w:val="22"/>
          <w:lang w:val="pl-PL"/>
        </w:rPr>
        <w:t xml:space="preserve">integracja społeczna i zawodowa wśród 60 </w:t>
      </w:r>
      <w:r w:rsidR="00BA408E">
        <w:rPr>
          <w:rFonts w:ascii="Calibri" w:eastAsia="Calibri" w:hAnsi="Calibri"/>
          <w:sz w:val="22"/>
          <w:szCs w:val="22"/>
          <w:lang w:val="pl-PL"/>
        </w:rPr>
        <w:t xml:space="preserve">osób </w:t>
      </w:r>
      <w:r w:rsidR="00BA408E" w:rsidRPr="00EE7538">
        <w:rPr>
          <w:rFonts w:ascii="Calibri" w:eastAsia="Calibri" w:hAnsi="Calibri"/>
          <w:sz w:val="22"/>
          <w:szCs w:val="22"/>
          <w:lang w:val="pl-PL"/>
        </w:rPr>
        <w:t>z terenu województwa zachodniopomorskiego</w:t>
      </w:r>
      <w:r w:rsidR="00BA408E">
        <w:rPr>
          <w:rFonts w:ascii="Calibri" w:eastAsia="Calibri" w:hAnsi="Calibri"/>
          <w:sz w:val="22"/>
          <w:szCs w:val="22"/>
          <w:lang w:val="pl-PL"/>
        </w:rPr>
        <w:t>,</w:t>
      </w:r>
      <w:r w:rsidR="00BA408E" w:rsidRPr="00EE7538">
        <w:rPr>
          <w:rFonts w:ascii="Calibri" w:eastAsia="Calibri" w:hAnsi="Calibri"/>
          <w:sz w:val="22"/>
          <w:szCs w:val="22"/>
          <w:lang w:val="pl-PL"/>
        </w:rPr>
        <w:t xml:space="preserve"> zagrożonych ubóstwem i/lub wykluczeniem społecznym</w:t>
      </w:r>
      <w:r w:rsidR="00BA408E">
        <w:rPr>
          <w:rFonts w:ascii="Calibri" w:eastAsia="Calibri" w:hAnsi="Calibri"/>
          <w:sz w:val="22"/>
          <w:szCs w:val="22"/>
          <w:lang w:val="pl-PL"/>
        </w:rPr>
        <w:t xml:space="preserve">, w tym </w:t>
      </w:r>
      <w:r w:rsidR="00EE7538" w:rsidRPr="00EE7538">
        <w:rPr>
          <w:rFonts w:ascii="Calibri" w:eastAsia="Calibri" w:hAnsi="Calibri"/>
          <w:sz w:val="22"/>
          <w:szCs w:val="22"/>
          <w:lang w:val="pl-PL"/>
        </w:rPr>
        <w:t xml:space="preserve">osób niepełnosprawnych, podnosząca poziom zatrudnienia oraz poziom aktywności </w:t>
      </w:r>
      <w:r w:rsidR="00BA408E">
        <w:rPr>
          <w:rFonts w:ascii="Calibri" w:eastAsia="Calibri" w:hAnsi="Calibri"/>
          <w:sz w:val="22"/>
          <w:szCs w:val="22"/>
          <w:lang w:val="pl-PL"/>
        </w:rPr>
        <w:t xml:space="preserve">społecznej </w:t>
      </w:r>
      <w:r w:rsidR="00EE7538" w:rsidRPr="00EE7538">
        <w:rPr>
          <w:rFonts w:ascii="Calibri" w:eastAsia="Calibri" w:hAnsi="Calibri"/>
          <w:sz w:val="22"/>
          <w:szCs w:val="22"/>
          <w:lang w:val="pl-PL"/>
        </w:rPr>
        <w:t>w terminie 01.0</w:t>
      </w:r>
      <w:r w:rsidR="00587100">
        <w:rPr>
          <w:rFonts w:ascii="Calibri" w:eastAsia="Calibri" w:hAnsi="Calibri"/>
          <w:sz w:val="22"/>
          <w:szCs w:val="22"/>
          <w:lang w:val="pl-PL"/>
        </w:rPr>
        <w:t>9</w:t>
      </w:r>
      <w:r w:rsidR="00EE7538" w:rsidRPr="00EE7538">
        <w:rPr>
          <w:rFonts w:ascii="Calibri" w:eastAsia="Calibri" w:hAnsi="Calibri"/>
          <w:sz w:val="22"/>
          <w:szCs w:val="22"/>
          <w:lang w:val="pl-PL"/>
        </w:rPr>
        <w:t>.2020-31.0</w:t>
      </w:r>
      <w:r w:rsidR="00587100">
        <w:rPr>
          <w:rFonts w:ascii="Calibri" w:eastAsia="Calibri" w:hAnsi="Calibri"/>
          <w:sz w:val="22"/>
          <w:szCs w:val="22"/>
          <w:lang w:val="pl-PL"/>
        </w:rPr>
        <w:t>8</w:t>
      </w:r>
      <w:r w:rsidR="00EE7538" w:rsidRPr="00EE7538">
        <w:rPr>
          <w:rFonts w:ascii="Calibri" w:eastAsia="Calibri" w:hAnsi="Calibri"/>
          <w:sz w:val="22"/>
          <w:szCs w:val="22"/>
          <w:lang w:val="pl-PL"/>
        </w:rPr>
        <w:t>.2021r.</w:t>
      </w:r>
      <w:r w:rsidR="00C21D0C" w:rsidRPr="00EE7538">
        <w:rPr>
          <w:rFonts w:asciiTheme="majorHAnsi" w:eastAsia="Times New Roman" w:hAnsiTheme="majorHAnsi" w:cs="Arial"/>
          <w:sz w:val="22"/>
          <w:szCs w:val="22"/>
          <w:lang w:val="pl-PL" w:eastAsia="pl-PL"/>
        </w:rPr>
        <w:t xml:space="preserve"> </w:t>
      </w:r>
    </w:p>
    <w:p w14:paraId="0BEE0D4C" w14:textId="77777777" w:rsidR="00BC57B4" w:rsidRPr="00EC78E0" w:rsidRDefault="00987CE5" w:rsidP="00EC78E0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EC78E0">
        <w:rPr>
          <w:rFonts w:asciiTheme="majorHAnsi" w:hAnsiTheme="majorHAnsi" w:cs="Arial"/>
          <w:sz w:val="22"/>
          <w:szCs w:val="22"/>
        </w:rPr>
        <w:t xml:space="preserve">Całkowita wartość projektu wynosi </w:t>
      </w:r>
      <w:r w:rsidR="00EE7538" w:rsidRPr="00EE7538">
        <w:rPr>
          <w:rFonts w:ascii="Calibri" w:eastAsia="Calibri" w:hAnsi="Calibri"/>
          <w:sz w:val="22"/>
          <w:szCs w:val="22"/>
          <w:lang w:val="pl-PL"/>
        </w:rPr>
        <w:t>1.</w:t>
      </w:r>
      <w:r w:rsidR="00587100">
        <w:rPr>
          <w:rFonts w:ascii="Calibri" w:eastAsia="Calibri" w:hAnsi="Calibri"/>
          <w:sz w:val="22"/>
          <w:szCs w:val="22"/>
          <w:lang w:val="pl-PL"/>
        </w:rPr>
        <w:t>530 854,40</w:t>
      </w:r>
      <w:r w:rsidR="00EE7538" w:rsidRPr="00EE7538">
        <w:rPr>
          <w:rFonts w:ascii="Calibri" w:eastAsia="Calibri" w:hAnsi="Calibri"/>
          <w:sz w:val="22"/>
          <w:szCs w:val="22"/>
          <w:lang w:val="pl-PL"/>
        </w:rPr>
        <w:t xml:space="preserve"> zł, w tym 1.30</w:t>
      </w:r>
      <w:r w:rsidR="00E14717">
        <w:rPr>
          <w:rFonts w:ascii="Calibri" w:eastAsia="Calibri" w:hAnsi="Calibri"/>
          <w:sz w:val="22"/>
          <w:szCs w:val="22"/>
          <w:lang w:val="pl-PL"/>
        </w:rPr>
        <w:t>1 226,24</w:t>
      </w:r>
      <w:r w:rsidR="00EE7538" w:rsidRPr="00EE7538">
        <w:rPr>
          <w:rFonts w:ascii="Calibri" w:eastAsia="Calibri" w:hAnsi="Calibri"/>
          <w:sz w:val="22"/>
          <w:szCs w:val="22"/>
          <w:lang w:val="pl-PL"/>
        </w:rPr>
        <w:t xml:space="preserve"> </w:t>
      </w:r>
      <w:r w:rsidRPr="00EC78E0">
        <w:rPr>
          <w:rFonts w:asciiTheme="majorHAnsi" w:hAnsiTheme="majorHAnsi" w:cs="Arial"/>
          <w:sz w:val="22"/>
          <w:szCs w:val="22"/>
        </w:rPr>
        <w:t>zł pochodzi ze środków Europejskiego Funduszu Społeczneg</w:t>
      </w:r>
      <w:r w:rsidR="00EC78E0" w:rsidRPr="00EC78E0">
        <w:rPr>
          <w:rFonts w:asciiTheme="majorHAnsi" w:hAnsiTheme="majorHAnsi" w:cs="Arial"/>
          <w:sz w:val="22"/>
          <w:szCs w:val="22"/>
        </w:rPr>
        <w:t>o</w:t>
      </w:r>
      <w:r w:rsidR="00EC7F3B" w:rsidRPr="00EC78E0">
        <w:rPr>
          <w:rFonts w:asciiTheme="majorHAnsi" w:hAnsiTheme="majorHAnsi" w:cs="Arial"/>
          <w:sz w:val="22"/>
          <w:szCs w:val="22"/>
        </w:rPr>
        <w:t>.</w:t>
      </w:r>
    </w:p>
    <w:p w14:paraId="4680C166" w14:textId="77777777" w:rsidR="00987CE5" w:rsidRPr="00EC7F3B" w:rsidRDefault="00BC57B4" w:rsidP="00987CE5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EC7F3B">
        <w:rPr>
          <w:rFonts w:asciiTheme="majorHAnsi" w:hAnsiTheme="majorHAnsi" w:cs="Arial"/>
          <w:sz w:val="22"/>
          <w:szCs w:val="22"/>
        </w:rPr>
        <w:t>Projekt promuje równe szanse kobiet i mężczyzn oraz jest dostępny dla osób niepełnosprawnych.</w:t>
      </w:r>
    </w:p>
    <w:p w14:paraId="54884703" w14:textId="77777777" w:rsidR="00BC2558" w:rsidRPr="00EC7F3B" w:rsidRDefault="00BC2558" w:rsidP="00BC2558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EC7F3B">
        <w:rPr>
          <w:rFonts w:asciiTheme="majorHAnsi" w:hAnsiTheme="majorHAnsi" w:cs="Arial"/>
          <w:b/>
          <w:bCs/>
          <w:sz w:val="22"/>
          <w:szCs w:val="22"/>
        </w:rPr>
        <w:t>§ 2</w:t>
      </w:r>
    </w:p>
    <w:p w14:paraId="0B191995" w14:textId="77777777" w:rsidR="00BC2558" w:rsidRPr="00EC7F3B" w:rsidRDefault="00BC2558" w:rsidP="00BC2558">
      <w:pP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="Arial"/>
          <w:b/>
          <w:sz w:val="22"/>
          <w:szCs w:val="22"/>
          <w:lang w:eastAsia="pl-PL"/>
        </w:rPr>
      </w:pPr>
      <w:r w:rsidRPr="00EC7F3B">
        <w:rPr>
          <w:rFonts w:asciiTheme="majorHAnsi" w:eastAsia="Times New Roman" w:hAnsiTheme="majorHAnsi" w:cs="Arial"/>
          <w:b/>
          <w:sz w:val="22"/>
          <w:szCs w:val="22"/>
          <w:lang w:eastAsia="pl-PL"/>
        </w:rPr>
        <w:t>REKRUTACJA I WARUNKI UCZESTNICTWA W PROJEKCIE</w:t>
      </w:r>
    </w:p>
    <w:p w14:paraId="5CF71449" w14:textId="77777777" w:rsidR="00BC2558" w:rsidRPr="00EC7F3B" w:rsidRDefault="00BC2558" w:rsidP="00BC2558">
      <w:pP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="Arial"/>
          <w:b/>
          <w:sz w:val="22"/>
          <w:szCs w:val="22"/>
          <w:lang w:eastAsia="pl-PL"/>
        </w:rPr>
      </w:pPr>
    </w:p>
    <w:p w14:paraId="0DD22657" w14:textId="77777777" w:rsidR="00BC2558" w:rsidRPr="00EC7F3B" w:rsidRDefault="00BC2558" w:rsidP="00BC2558">
      <w:pPr>
        <w:spacing w:before="100" w:beforeAutospacing="1" w:after="100" w:afterAutospacing="1"/>
        <w:jc w:val="both"/>
        <w:rPr>
          <w:rFonts w:asciiTheme="majorHAnsi" w:eastAsia="Times New Roman" w:hAnsiTheme="majorHAnsi" w:cs="Arial"/>
          <w:b/>
          <w:sz w:val="22"/>
          <w:szCs w:val="22"/>
          <w:lang w:eastAsia="pl-PL"/>
        </w:rPr>
      </w:pPr>
      <w:r w:rsidRPr="00EC7F3B">
        <w:rPr>
          <w:rFonts w:asciiTheme="majorHAnsi" w:eastAsia="Times New Roman" w:hAnsiTheme="majorHAnsi" w:cs="Arial"/>
          <w:b/>
          <w:sz w:val="22"/>
          <w:szCs w:val="22"/>
          <w:lang w:eastAsia="pl-PL"/>
        </w:rPr>
        <w:t>I. Podmiot odpowiedzialny za rekrutację</w:t>
      </w:r>
    </w:p>
    <w:p w14:paraId="521587B5" w14:textId="77777777" w:rsidR="004D72EA" w:rsidRPr="00EC78E0" w:rsidRDefault="004D72EA" w:rsidP="004D72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Theme="majorHAnsi" w:hAnsiTheme="majorHAnsi" w:cs="Arial"/>
        </w:rPr>
      </w:pPr>
      <w:r w:rsidRPr="00EC78E0">
        <w:rPr>
          <w:rFonts w:asciiTheme="majorHAnsi" w:hAnsiTheme="majorHAnsi" w:cs="Arial"/>
        </w:rPr>
        <w:t>Nabór kandydatów do udziału w projekcie prowadzi</w:t>
      </w:r>
      <w:r w:rsidR="00EC78E0" w:rsidRPr="00EC78E0">
        <w:rPr>
          <w:rFonts w:asciiTheme="majorHAnsi" w:hAnsiTheme="majorHAnsi" w:cs="Arial"/>
        </w:rPr>
        <w:t xml:space="preserve"> Partner</w:t>
      </w:r>
      <w:r w:rsidR="00EC7F3B" w:rsidRPr="00EC78E0">
        <w:rPr>
          <w:rFonts w:asciiTheme="majorHAnsi" w:hAnsiTheme="majorHAnsi" w:cs="Arial"/>
        </w:rPr>
        <w:t xml:space="preserve"> w ścisłej współpracy i przy wsparciu </w:t>
      </w:r>
      <w:r w:rsidR="00EC78E0">
        <w:rPr>
          <w:rFonts w:asciiTheme="majorHAnsi" w:hAnsiTheme="majorHAnsi" w:cs="Arial"/>
        </w:rPr>
        <w:t>Lidera</w:t>
      </w:r>
      <w:r w:rsidR="00EC7F3B" w:rsidRPr="00EC78E0">
        <w:rPr>
          <w:rFonts w:asciiTheme="majorHAnsi" w:hAnsiTheme="majorHAnsi" w:cs="Arial"/>
        </w:rPr>
        <w:t xml:space="preserve"> projektu</w:t>
      </w:r>
      <w:r w:rsidRPr="00EC78E0">
        <w:rPr>
          <w:rFonts w:asciiTheme="majorHAnsi" w:hAnsiTheme="majorHAnsi" w:cs="Arial"/>
        </w:rPr>
        <w:t xml:space="preserve">. </w:t>
      </w:r>
    </w:p>
    <w:p w14:paraId="1F041C1F" w14:textId="2E16DD77" w:rsidR="004D72EA" w:rsidRPr="00EC78E0" w:rsidRDefault="00EC78E0" w:rsidP="004D72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Partner</w:t>
      </w:r>
      <w:r w:rsidR="004D72EA" w:rsidRPr="00EC78E0">
        <w:rPr>
          <w:rFonts w:asciiTheme="majorHAnsi" w:hAnsiTheme="majorHAnsi" w:cs="Arial"/>
        </w:rPr>
        <w:t xml:space="preserve"> </w:t>
      </w:r>
      <w:r w:rsidR="00F973DE" w:rsidRPr="00EC78E0">
        <w:rPr>
          <w:rFonts w:asciiTheme="majorHAnsi" w:hAnsiTheme="majorHAnsi" w:cs="Arial"/>
        </w:rPr>
        <w:t>p</w:t>
      </w:r>
      <w:r w:rsidR="004D72EA" w:rsidRPr="00EC78E0">
        <w:rPr>
          <w:rFonts w:asciiTheme="majorHAnsi" w:hAnsiTheme="majorHAnsi" w:cs="Arial"/>
        </w:rPr>
        <w:t>r</w:t>
      </w:r>
      <w:r w:rsidR="00F973DE" w:rsidRPr="00EC78E0">
        <w:rPr>
          <w:rFonts w:asciiTheme="majorHAnsi" w:hAnsiTheme="majorHAnsi" w:cs="Arial"/>
        </w:rPr>
        <w:t>zyjmuje formularze zgłoszeniowe</w:t>
      </w:r>
      <w:r w:rsidR="004D72EA" w:rsidRPr="00EC78E0">
        <w:rPr>
          <w:rFonts w:asciiTheme="majorHAnsi" w:hAnsiTheme="majorHAnsi" w:cs="Arial"/>
        </w:rPr>
        <w:t xml:space="preserve"> </w:t>
      </w:r>
      <w:r w:rsidR="00624AC1" w:rsidRPr="00EC78E0">
        <w:rPr>
          <w:rFonts w:asciiTheme="majorHAnsi" w:hAnsiTheme="majorHAnsi" w:cs="Arial"/>
        </w:rPr>
        <w:t xml:space="preserve">w </w:t>
      </w:r>
      <w:r>
        <w:rPr>
          <w:rFonts w:asciiTheme="majorHAnsi" w:hAnsiTheme="majorHAnsi" w:cs="Arial"/>
        </w:rPr>
        <w:t>swoim biurze</w:t>
      </w:r>
      <w:r w:rsidR="00624AC1" w:rsidRPr="00EC78E0">
        <w:rPr>
          <w:rFonts w:asciiTheme="majorHAnsi" w:hAnsiTheme="majorHAnsi" w:cs="Arial"/>
        </w:rPr>
        <w:t xml:space="preserve"> </w:t>
      </w:r>
      <w:r w:rsidR="004D72EA" w:rsidRPr="00EC78E0">
        <w:rPr>
          <w:rFonts w:asciiTheme="majorHAnsi" w:hAnsiTheme="majorHAnsi" w:cs="Arial"/>
        </w:rPr>
        <w:t>pod adresem</w:t>
      </w:r>
      <w:r w:rsidR="00EC7F3B" w:rsidRPr="00EC78E0">
        <w:rPr>
          <w:rFonts w:asciiTheme="majorHAnsi" w:hAnsiTheme="majorHAnsi" w:cs="Arial"/>
        </w:rPr>
        <w:t>:</w:t>
      </w:r>
      <w:r w:rsidR="004D72EA" w:rsidRPr="00EC78E0">
        <w:rPr>
          <w:rFonts w:asciiTheme="majorHAnsi" w:hAnsiTheme="majorHAnsi" w:cs="Arial"/>
        </w:rPr>
        <w:t xml:space="preserve"> </w:t>
      </w:r>
      <w:r w:rsidR="00E14717">
        <w:rPr>
          <w:rFonts w:asciiTheme="majorHAnsi" w:hAnsiTheme="majorHAnsi" w:cs="Arial"/>
        </w:rPr>
        <w:t>UniPRomotion Magdalena Kosobucka</w:t>
      </w:r>
      <w:r>
        <w:rPr>
          <w:rFonts w:asciiTheme="majorHAnsi" w:hAnsiTheme="majorHAnsi" w:cs="Arial"/>
        </w:rPr>
        <w:t>.</w:t>
      </w:r>
      <w:r w:rsidR="00F973DE" w:rsidRPr="00EC78E0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  <w:lang w:val="cs-CZ"/>
        </w:rPr>
        <w:t>u</w:t>
      </w:r>
      <w:r w:rsidR="00EC7F3B" w:rsidRPr="00EC78E0">
        <w:rPr>
          <w:rFonts w:asciiTheme="majorHAnsi" w:hAnsiTheme="majorHAnsi" w:cs="Arial"/>
          <w:lang w:val="cs-CZ"/>
        </w:rPr>
        <w:t xml:space="preserve">l. </w:t>
      </w:r>
      <w:r>
        <w:rPr>
          <w:rFonts w:asciiTheme="majorHAnsi" w:hAnsiTheme="majorHAnsi" w:cs="Arial"/>
          <w:lang w:val="cs-CZ"/>
        </w:rPr>
        <w:t xml:space="preserve">Jagiellońska 67 wejście B, pok. </w:t>
      </w:r>
      <w:r w:rsidR="002D4DAA">
        <w:rPr>
          <w:rFonts w:asciiTheme="majorHAnsi" w:hAnsiTheme="majorHAnsi" w:cs="Arial"/>
          <w:lang w:val="cs-CZ"/>
        </w:rPr>
        <w:t>7</w:t>
      </w:r>
      <w:r>
        <w:rPr>
          <w:rFonts w:asciiTheme="majorHAnsi" w:hAnsiTheme="majorHAnsi" w:cs="Arial"/>
          <w:lang w:val="cs-CZ"/>
        </w:rPr>
        <w:t>, 70-382</w:t>
      </w:r>
      <w:r w:rsidR="00EC7F3B" w:rsidRPr="00EC78E0">
        <w:rPr>
          <w:rFonts w:asciiTheme="majorHAnsi" w:hAnsiTheme="majorHAnsi" w:cs="Arial"/>
          <w:lang w:val="cs-CZ"/>
        </w:rPr>
        <w:t xml:space="preserve"> Szczecin</w:t>
      </w:r>
      <w:r w:rsidR="004D72EA" w:rsidRPr="00EC78E0">
        <w:rPr>
          <w:rFonts w:asciiTheme="majorHAnsi" w:hAnsiTheme="majorHAnsi" w:cs="Arial"/>
        </w:rPr>
        <w:t>.</w:t>
      </w:r>
      <w:r w:rsidR="00EE7538">
        <w:rPr>
          <w:rFonts w:asciiTheme="majorHAnsi" w:hAnsiTheme="majorHAnsi" w:cs="Arial"/>
        </w:rPr>
        <w:t xml:space="preserve"> Lider przyjmuje formularze zgłoszeniowe w swoim biurze pod adresem: </w:t>
      </w:r>
      <w:r w:rsidR="0004097E">
        <w:rPr>
          <w:rFonts w:asciiTheme="majorHAnsi" w:hAnsiTheme="majorHAnsi" w:cs="Arial"/>
          <w:bCs/>
        </w:rPr>
        <w:t>Izba Rzemieślnicza Małej i Średniej Przedsiębiorczości</w:t>
      </w:r>
      <w:r w:rsidR="00EE7538">
        <w:rPr>
          <w:rFonts w:asciiTheme="majorHAnsi" w:hAnsiTheme="majorHAnsi" w:cs="Arial"/>
        </w:rPr>
        <w:t>, ul.</w:t>
      </w:r>
      <w:r w:rsidR="0004097E" w:rsidRPr="0004097E">
        <w:rPr>
          <w:rFonts w:asciiTheme="majorHAnsi" w:hAnsiTheme="majorHAnsi" w:cs="Arial"/>
        </w:rPr>
        <w:t xml:space="preserve"> </w:t>
      </w:r>
      <w:r w:rsidR="0004097E">
        <w:rPr>
          <w:rFonts w:asciiTheme="majorHAnsi" w:hAnsiTheme="majorHAnsi" w:cs="Arial"/>
        </w:rPr>
        <w:t>Wojska Polskiego 78, 70-482 Szczecin</w:t>
      </w:r>
      <w:r w:rsidR="00EE7538">
        <w:rPr>
          <w:rFonts w:asciiTheme="majorHAnsi" w:hAnsiTheme="majorHAnsi" w:cs="Arial"/>
        </w:rPr>
        <w:t>.</w:t>
      </w:r>
    </w:p>
    <w:p w14:paraId="7BB7A447" w14:textId="77777777" w:rsidR="00BC2558" w:rsidRPr="00EC7F3B" w:rsidRDefault="00BC2558" w:rsidP="00BC2558">
      <w:pPr>
        <w:pStyle w:val="Default"/>
        <w:spacing w:before="100" w:beforeAutospacing="1" w:after="100" w:afterAutospacing="1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EC7F3B">
        <w:rPr>
          <w:rFonts w:asciiTheme="majorHAnsi" w:eastAsia="Times New Roman" w:hAnsiTheme="majorHAnsi"/>
          <w:b/>
          <w:color w:val="auto"/>
          <w:sz w:val="22"/>
          <w:szCs w:val="22"/>
          <w:lang w:eastAsia="pl-PL"/>
        </w:rPr>
        <w:t xml:space="preserve">II. </w:t>
      </w:r>
      <w:r w:rsidRPr="00EC7F3B">
        <w:rPr>
          <w:rFonts w:asciiTheme="majorHAnsi" w:hAnsiTheme="majorHAnsi"/>
          <w:b/>
          <w:color w:val="auto"/>
          <w:sz w:val="22"/>
          <w:szCs w:val="22"/>
        </w:rPr>
        <w:t>Kryteria kwalifikacji uczestników do projektu</w:t>
      </w:r>
    </w:p>
    <w:p w14:paraId="4F2641E3" w14:textId="712FA578" w:rsidR="003B77B3" w:rsidRDefault="00BC2558" w:rsidP="003B77B3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lang w:val="cs-CZ"/>
        </w:rPr>
      </w:pPr>
      <w:r w:rsidRPr="00D62B16">
        <w:rPr>
          <w:rFonts w:asciiTheme="majorHAnsi" w:eastAsia="Times New Roman" w:hAnsiTheme="majorHAnsi" w:cs="Arial"/>
          <w:lang w:eastAsia="pl-PL"/>
        </w:rPr>
        <w:t>Uczestnikami Projektu mogą zostać osoby</w:t>
      </w:r>
      <w:r w:rsidR="004D72EA" w:rsidRPr="00D62B16">
        <w:rPr>
          <w:rFonts w:asciiTheme="majorHAnsi" w:eastAsia="Times New Roman" w:hAnsiTheme="majorHAnsi" w:cs="Arial"/>
          <w:lang w:eastAsia="pl-PL"/>
        </w:rPr>
        <w:t>, które</w:t>
      </w:r>
      <w:r w:rsidR="00EC7F3B" w:rsidRPr="00D62B16">
        <w:rPr>
          <w:rFonts w:asciiTheme="majorHAnsi" w:hAnsiTheme="majorHAnsi"/>
        </w:rPr>
        <w:t xml:space="preserve"> </w:t>
      </w:r>
      <w:r w:rsidR="00755B6A" w:rsidRPr="00D62B16">
        <w:rPr>
          <w:rFonts w:asciiTheme="majorHAnsi" w:hAnsiTheme="majorHAnsi"/>
        </w:rPr>
        <w:t>n</w:t>
      </w:r>
      <w:r w:rsidR="00EC7F3B" w:rsidRPr="00D62B16">
        <w:rPr>
          <w:rFonts w:asciiTheme="majorHAnsi" w:hAnsiTheme="majorHAnsi"/>
        </w:rPr>
        <w:t xml:space="preserve">a dzień przystąpienia </w:t>
      </w:r>
      <w:r w:rsidR="00755B6A" w:rsidRPr="00D62B16">
        <w:rPr>
          <w:rFonts w:asciiTheme="majorHAnsi" w:hAnsiTheme="majorHAnsi"/>
        </w:rPr>
        <w:t>do</w:t>
      </w:r>
      <w:r w:rsidR="00755B6A">
        <w:rPr>
          <w:rFonts w:asciiTheme="majorHAnsi" w:hAnsiTheme="majorHAnsi"/>
        </w:rPr>
        <w:t xml:space="preserve"> </w:t>
      </w:r>
      <w:r w:rsidR="00EC7F3B">
        <w:rPr>
          <w:rFonts w:asciiTheme="majorHAnsi" w:hAnsiTheme="majorHAnsi"/>
        </w:rPr>
        <w:t>projektu (data</w:t>
      </w:r>
      <w:r w:rsidR="00E54B80">
        <w:rPr>
          <w:rFonts w:asciiTheme="majorHAnsi" w:hAnsiTheme="majorHAnsi"/>
        </w:rPr>
        <w:t xml:space="preserve"> pierwszej formy wsparcia</w:t>
      </w:r>
      <w:r w:rsidR="00EC7F3B">
        <w:rPr>
          <w:rFonts w:asciiTheme="majorHAnsi" w:hAnsiTheme="majorHAnsi"/>
        </w:rPr>
        <w:t xml:space="preserve">) </w:t>
      </w:r>
      <w:r w:rsidR="00EC7F3B" w:rsidRPr="00755B6A">
        <w:rPr>
          <w:rFonts w:asciiTheme="majorHAnsi" w:hAnsiTheme="majorHAnsi"/>
          <w:b/>
        </w:rPr>
        <w:t>posiadają status oso</w:t>
      </w:r>
      <w:r w:rsidR="00755B6A" w:rsidRPr="00755B6A">
        <w:rPr>
          <w:rFonts w:asciiTheme="majorHAnsi" w:hAnsiTheme="majorHAnsi"/>
          <w:b/>
        </w:rPr>
        <w:t>by niepełnosprawnej</w:t>
      </w:r>
      <w:r w:rsidR="00755B6A">
        <w:rPr>
          <w:rFonts w:asciiTheme="majorHAnsi" w:hAnsiTheme="majorHAnsi"/>
        </w:rPr>
        <w:t xml:space="preserve"> </w:t>
      </w:r>
      <w:r w:rsidR="00755B6A" w:rsidRPr="00755B6A">
        <w:rPr>
          <w:rFonts w:asciiTheme="majorHAnsi" w:hAnsiTheme="majorHAnsi"/>
          <w:lang w:val="cs-CZ"/>
        </w:rPr>
        <w:t>w rozumieniu „ustawy z dnia 27.08.1997r. o rehabilitacji zawodowej i społecznej oraz zatrudnianiu osób niepełnosprawnych“</w:t>
      </w:r>
      <w:r w:rsidR="00755B6A" w:rsidRPr="00755B6A">
        <w:rPr>
          <w:rFonts w:asciiTheme="majorHAnsi" w:hAnsiTheme="majorHAnsi"/>
        </w:rPr>
        <w:t xml:space="preserve"> (</w:t>
      </w:r>
      <w:r w:rsidR="00755B6A" w:rsidRPr="00755B6A">
        <w:rPr>
          <w:rFonts w:asciiTheme="majorHAnsi" w:hAnsiTheme="majorHAnsi"/>
          <w:bCs/>
        </w:rPr>
        <w:t>Dz.U. 1997 Nr 123 poz. 776 z późniejszymi zmianami)</w:t>
      </w:r>
      <w:r w:rsidR="00755B6A" w:rsidRPr="00755B6A">
        <w:rPr>
          <w:rFonts w:asciiTheme="majorHAnsi" w:hAnsiTheme="majorHAnsi"/>
          <w:lang w:val="cs-CZ"/>
        </w:rPr>
        <w:t xml:space="preserve"> lub osoba z zaburzeniami psychicznymi w rozumieniu „ustawy z dnia 19.08.1994r. o ochronie zdrowia psychicznego“ (</w:t>
      </w:r>
      <w:r w:rsidR="00755B6A" w:rsidRPr="00755B6A">
        <w:rPr>
          <w:rFonts w:asciiTheme="majorHAnsi" w:hAnsiTheme="majorHAnsi"/>
          <w:bCs/>
          <w:lang w:val="cs-CZ"/>
        </w:rPr>
        <w:t>Dz.U. 1994 nr 111 poz. 535</w:t>
      </w:r>
      <w:r w:rsidR="00EC78E0">
        <w:rPr>
          <w:rFonts w:asciiTheme="majorHAnsi" w:hAnsiTheme="majorHAnsi"/>
          <w:bCs/>
          <w:lang w:val="cs-CZ"/>
        </w:rPr>
        <w:t xml:space="preserve"> z późniejszymi zmianami</w:t>
      </w:r>
      <w:r w:rsidR="00755B6A" w:rsidRPr="00755B6A">
        <w:rPr>
          <w:rFonts w:asciiTheme="majorHAnsi" w:hAnsiTheme="majorHAnsi"/>
          <w:bCs/>
          <w:lang w:val="cs-CZ"/>
        </w:rPr>
        <w:t>)</w:t>
      </w:r>
      <w:r w:rsidR="00755B6A" w:rsidRPr="00755B6A">
        <w:rPr>
          <w:rFonts w:asciiTheme="majorHAnsi" w:hAnsiTheme="majorHAnsi"/>
          <w:lang w:val="cs-CZ"/>
        </w:rPr>
        <w:t>.</w:t>
      </w:r>
    </w:p>
    <w:p w14:paraId="60E7AA5A" w14:textId="77777777" w:rsidR="00291753" w:rsidRDefault="00E76510" w:rsidP="003B77B3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lang w:val="cs-CZ"/>
        </w:rPr>
      </w:pPr>
      <w:r w:rsidRPr="00EC78E0">
        <w:rPr>
          <w:rFonts w:asciiTheme="majorHAnsi" w:hAnsiTheme="majorHAnsi"/>
          <w:lang w:val="cs-CZ"/>
        </w:rPr>
        <w:t>Uczestnikami Projektu mogą zostać osob</w:t>
      </w:r>
      <w:r w:rsidR="00E54B80">
        <w:rPr>
          <w:rFonts w:asciiTheme="majorHAnsi" w:hAnsiTheme="majorHAnsi"/>
          <w:lang w:val="cs-CZ"/>
        </w:rPr>
        <w:t xml:space="preserve">y </w:t>
      </w:r>
      <w:r w:rsidRPr="00EC78E0">
        <w:rPr>
          <w:rFonts w:asciiTheme="majorHAnsi" w:hAnsiTheme="majorHAnsi"/>
          <w:lang w:val="cs-CZ"/>
        </w:rPr>
        <w:t>zamieszkujące na obszarze województwa zachodniopomorskiego w rozumieniu przepisów Kodeksu Cywilnego</w:t>
      </w:r>
      <w:r w:rsidR="008A7C80" w:rsidRPr="00EC78E0">
        <w:rPr>
          <w:rStyle w:val="Odwoanieprzypisudolnego"/>
          <w:rFonts w:asciiTheme="majorHAnsi" w:hAnsiTheme="majorHAnsi"/>
          <w:lang w:val="cs-CZ"/>
        </w:rPr>
        <w:footnoteReference w:id="1"/>
      </w:r>
      <w:r w:rsidR="00E54B80">
        <w:rPr>
          <w:rFonts w:asciiTheme="majorHAnsi" w:hAnsiTheme="majorHAnsi"/>
          <w:lang w:val="cs-CZ"/>
        </w:rPr>
        <w:t xml:space="preserve">, w tym osoby </w:t>
      </w:r>
      <w:r w:rsidR="00E54B80" w:rsidRPr="00EC78E0">
        <w:rPr>
          <w:rFonts w:asciiTheme="majorHAnsi" w:hAnsiTheme="majorHAnsi"/>
          <w:lang w:val="cs-CZ"/>
        </w:rPr>
        <w:t>pracujące</w:t>
      </w:r>
      <w:r w:rsidR="00E54B80">
        <w:rPr>
          <w:rFonts w:asciiTheme="majorHAnsi" w:hAnsiTheme="majorHAnsi"/>
          <w:lang w:val="cs-CZ"/>
        </w:rPr>
        <w:t xml:space="preserve"> i/lub </w:t>
      </w:r>
      <w:r w:rsidR="00E54B80" w:rsidRPr="00EC78E0">
        <w:rPr>
          <w:rFonts w:asciiTheme="majorHAnsi" w:hAnsiTheme="majorHAnsi"/>
          <w:lang w:val="cs-CZ"/>
        </w:rPr>
        <w:t xml:space="preserve"> uczące się</w:t>
      </w:r>
      <w:r w:rsidR="00291753">
        <w:rPr>
          <w:rFonts w:asciiTheme="majorHAnsi" w:hAnsiTheme="majorHAnsi"/>
          <w:lang w:val="cs-CZ"/>
        </w:rPr>
        <w:t xml:space="preserve"> </w:t>
      </w:r>
    </w:p>
    <w:p w14:paraId="09BA7251" w14:textId="201A06E4" w:rsidR="00E76510" w:rsidRPr="00EC78E0" w:rsidRDefault="00291753" w:rsidP="003B77B3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oraz osoby, o których mowa w ustawie z dnia 13.06.2003 r. o zatrudnieniu socjalnym (art.1 ust.2)</w:t>
      </w:r>
      <w:r w:rsidR="0029363F">
        <w:rPr>
          <w:rStyle w:val="Odwoanieprzypisukocowego"/>
          <w:rFonts w:asciiTheme="majorHAnsi" w:hAnsiTheme="majorHAnsi"/>
          <w:lang w:val="cs-CZ"/>
        </w:rPr>
        <w:endnoteReference w:id="1"/>
      </w:r>
      <w:r>
        <w:rPr>
          <w:rFonts w:asciiTheme="majorHAnsi" w:hAnsiTheme="majorHAnsi"/>
          <w:lang w:val="cs-CZ"/>
        </w:rPr>
        <w:t xml:space="preserve"> i osoby, o których mowa w ustawie z dnia 26.10.1982 </w:t>
      </w:r>
      <w:r w:rsidRPr="00291753">
        <w:rPr>
          <w:rFonts w:asciiTheme="majorHAnsi" w:hAnsiTheme="majorHAnsi"/>
          <w:lang w:val="cs-CZ"/>
        </w:rPr>
        <w:t>o postępowaniu w sprawach nieletnic</w:t>
      </w:r>
      <w:r>
        <w:rPr>
          <w:rFonts w:asciiTheme="majorHAnsi" w:hAnsiTheme="majorHAnsi"/>
          <w:lang w:val="cs-CZ"/>
        </w:rPr>
        <w:t>h – osoby te nie będą stanowiły więcej niż 20 % grupy docelowej Projektu.</w:t>
      </w:r>
    </w:p>
    <w:p w14:paraId="50C04087" w14:textId="77777777" w:rsidR="003B77B3" w:rsidRPr="003B77B3" w:rsidRDefault="00D44707" w:rsidP="003B77B3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Minimum 6</w:t>
      </w:r>
      <w:r w:rsidR="00C12BFD" w:rsidRPr="003B77B3">
        <w:rPr>
          <w:rFonts w:asciiTheme="majorHAnsi" w:hAnsiTheme="majorHAnsi"/>
        </w:rPr>
        <w:t xml:space="preserve"> </w:t>
      </w:r>
      <w:r w:rsidR="00ED4971" w:rsidRPr="003B77B3">
        <w:rPr>
          <w:rFonts w:asciiTheme="majorHAnsi" w:hAnsiTheme="majorHAnsi"/>
        </w:rPr>
        <w:t>uczestników</w:t>
      </w:r>
      <w:r w:rsidR="001F6358">
        <w:rPr>
          <w:rFonts w:asciiTheme="majorHAnsi" w:hAnsiTheme="majorHAnsi"/>
        </w:rPr>
        <w:t xml:space="preserve"> projektu </w:t>
      </w:r>
      <w:r w:rsidR="003B77B3" w:rsidRPr="003B77B3">
        <w:rPr>
          <w:rFonts w:asciiTheme="majorHAnsi" w:hAnsiTheme="majorHAnsi"/>
        </w:rPr>
        <w:t>będzie kwalifikować się do co najmniej jednej z grup: osoby o znacznym lub umiarkowanym stopniu niepełnosprawności, osoby z niepełnosprawnościami sprzężonymi, os</w:t>
      </w:r>
      <w:r w:rsidR="00EC78E0">
        <w:rPr>
          <w:rFonts w:asciiTheme="majorHAnsi" w:hAnsiTheme="majorHAnsi"/>
        </w:rPr>
        <w:t>oby z zaburzeniami psychicznymi,</w:t>
      </w:r>
      <w:r w:rsidR="001F6358">
        <w:rPr>
          <w:rFonts w:asciiTheme="majorHAnsi" w:hAnsiTheme="majorHAnsi"/>
        </w:rPr>
        <w:t xml:space="preserve"> w tym</w:t>
      </w:r>
      <w:r w:rsidR="00EC78E0" w:rsidRPr="00EC78E0">
        <w:rPr>
          <w:rFonts w:asciiTheme="majorHAnsi" w:eastAsiaTheme="minorEastAsia" w:hAnsiTheme="majorHAnsi"/>
          <w:sz w:val="24"/>
          <w:szCs w:val="24"/>
          <w:lang w:val="cs-CZ"/>
        </w:rPr>
        <w:t xml:space="preserve"> </w:t>
      </w:r>
      <w:r w:rsidR="00EC78E0" w:rsidRPr="00EC78E0">
        <w:rPr>
          <w:rFonts w:asciiTheme="majorHAnsi" w:hAnsiTheme="majorHAnsi"/>
          <w:lang w:val="cs-CZ"/>
        </w:rPr>
        <w:t>osoby z nie</w:t>
      </w:r>
      <w:r w:rsidR="001F6358">
        <w:rPr>
          <w:rFonts w:asciiTheme="majorHAnsi" w:hAnsiTheme="majorHAnsi"/>
          <w:lang w:val="cs-CZ"/>
        </w:rPr>
        <w:t>pełnosprawnością intelektualną i</w:t>
      </w:r>
      <w:r w:rsidR="00EC78E0">
        <w:rPr>
          <w:rFonts w:asciiTheme="majorHAnsi" w:hAnsiTheme="majorHAnsi"/>
          <w:lang w:val="cs-CZ"/>
        </w:rPr>
        <w:t xml:space="preserve"> osoby z całościowymi zaburzeniami rozwojowymi.</w:t>
      </w:r>
    </w:p>
    <w:p w14:paraId="7A78503C" w14:textId="77777777" w:rsidR="00BC2558" w:rsidRPr="003B77B3" w:rsidRDefault="00BC2558" w:rsidP="00E87543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lang w:val="cs-CZ"/>
        </w:rPr>
      </w:pPr>
      <w:r w:rsidRPr="003B77B3">
        <w:rPr>
          <w:rFonts w:asciiTheme="majorHAnsi" w:hAnsiTheme="majorHAnsi"/>
        </w:rPr>
        <w:t>Uczestnikiem projektu może zostać wyłącznie osoba, które spełni następujące warunki:</w:t>
      </w:r>
    </w:p>
    <w:p w14:paraId="74AAFBCA" w14:textId="40288250" w:rsidR="00BC2558" w:rsidRDefault="000946F8" w:rsidP="00E87543">
      <w:pPr>
        <w:pStyle w:val="Default"/>
        <w:numPr>
          <w:ilvl w:val="0"/>
          <w:numId w:val="9"/>
        </w:numPr>
        <w:tabs>
          <w:tab w:val="left" w:pos="851"/>
        </w:tabs>
        <w:ind w:left="567" w:firstLine="0"/>
        <w:contextualSpacing/>
        <w:jc w:val="both"/>
        <w:rPr>
          <w:rFonts w:asciiTheme="majorHAnsi" w:hAnsiTheme="majorHAnsi"/>
          <w:sz w:val="22"/>
          <w:szCs w:val="22"/>
        </w:rPr>
      </w:pPr>
      <w:r w:rsidRPr="00CD128E">
        <w:rPr>
          <w:rFonts w:asciiTheme="majorHAnsi" w:hAnsiTheme="majorHAnsi"/>
          <w:sz w:val="22"/>
          <w:szCs w:val="22"/>
        </w:rPr>
        <w:t>W</w:t>
      </w:r>
      <w:r w:rsidR="00BC2558" w:rsidRPr="00CD128E">
        <w:rPr>
          <w:rFonts w:asciiTheme="majorHAnsi" w:hAnsiTheme="majorHAnsi"/>
          <w:sz w:val="22"/>
          <w:szCs w:val="22"/>
        </w:rPr>
        <w:t>y</w:t>
      </w:r>
      <w:r w:rsidR="00624AC1">
        <w:rPr>
          <w:rFonts w:asciiTheme="majorHAnsi" w:hAnsiTheme="majorHAnsi"/>
          <w:sz w:val="22"/>
          <w:szCs w:val="22"/>
        </w:rPr>
        <w:t>pełni</w:t>
      </w:r>
      <w:r>
        <w:rPr>
          <w:rFonts w:asciiTheme="majorHAnsi" w:hAnsiTheme="majorHAnsi"/>
          <w:sz w:val="22"/>
          <w:szCs w:val="22"/>
        </w:rPr>
        <w:t xml:space="preserve"> i podpisze</w:t>
      </w:r>
      <w:r w:rsidR="00624AC1">
        <w:rPr>
          <w:rFonts w:asciiTheme="majorHAnsi" w:hAnsiTheme="majorHAnsi"/>
          <w:sz w:val="22"/>
          <w:szCs w:val="22"/>
        </w:rPr>
        <w:t xml:space="preserve"> „F</w:t>
      </w:r>
      <w:r w:rsidR="00BC2558" w:rsidRPr="00CD128E">
        <w:rPr>
          <w:rFonts w:asciiTheme="majorHAnsi" w:hAnsiTheme="majorHAnsi"/>
          <w:sz w:val="22"/>
          <w:szCs w:val="22"/>
        </w:rPr>
        <w:t xml:space="preserve">ormularz </w:t>
      </w:r>
      <w:r w:rsidR="00BC2558">
        <w:rPr>
          <w:rFonts w:asciiTheme="majorHAnsi" w:hAnsiTheme="majorHAnsi"/>
          <w:sz w:val="22"/>
          <w:szCs w:val="22"/>
        </w:rPr>
        <w:t>rekrutacyjny</w:t>
      </w:r>
      <w:r w:rsidR="00624AC1">
        <w:rPr>
          <w:rFonts w:asciiTheme="majorHAnsi" w:hAnsiTheme="majorHAnsi"/>
          <w:sz w:val="22"/>
          <w:szCs w:val="22"/>
        </w:rPr>
        <w:t>”</w:t>
      </w:r>
      <w:r w:rsidR="00580473">
        <w:rPr>
          <w:rFonts w:asciiTheme="majorHAnsi" w:hAnsiTheme="majorHAnsi"/>
          <w:sz w:val="22"/>
          <w:szCs w:val="22"/>
        </w:rPr>
        <w:t xml:space="preserve">, </w:t>
      </w:r>
      <w:r w:rsidR="00BC2558" w:rsidRPr="00580473">
        <w:rPr>
          <w:rFonts w:asciiTheme="majorHAnsi" w:hAnsiTheme="majorHAnsi"/>
          <w:sz w:val="22"/>
          <w:szCs w:val="22"/>
        </w:rPr>
        <w:t>którego wzór stanowi załącznik nr 1 do niniej</w:t>
      </w:r>
      <w:r w:rsidR="005E14FA" w:rsidRPr="00580473">
        <w:rPr>
          <w:rFonts w:asciiTheme="majorHAnsi" w:hAnsiTheme="majorHAnsi"/>
          <w:sz w:val="22"/>
          <w:szCs w:val="22"/>
        </w:rPr>
        <w:t>szego regulaminu</w:t>
      </w:r>
      <w:r w:rsidR="00580473">
        <w:rPr>
          <w:rFonts w:asciiTheme="majorHAnsi" w:hAnsiTheme="majorHAnsi"/>
          <w:sz w:val="22"/>
          <w:szCs w:val="22"/>
        </w:rPr>
        <w:t xml:space="preserve"> i </w:t>
      </w:r>
      <w:r w:rsidR="005E14FA">
        <w:rPr>
          <w:rFonts w:asciiTheme="majorHAnsi" w:hAnsiTheme="majorHAnsi"/>
          <w:sz w:val="22"/>
          <w:szCs w:val="22"/>
        </w:rPr>
        <w:t>złoży</w:t>
      </w:r>
      <w:r w:rsidR="004D72EA">
        <w:rPr>
          <w:rFonts w:asciiTheme="majorHAnsi" w:hAnsiTheme="majorHAnsi"/>
          <w:sz w:val="22"/>
          <w:szCs w:val="22"/>
        </w:rPr>
        <w:t xml:space="preserve"> go pod adresem wskazanym </w:t>
      </w:r>
      <w:r w:rsidR="00F57DDA">
        <w:rPr>
          <w:rFonts w:asciiTheme="majorHAnsi" w:hAnsiTheme="majorHAnsi"/>
          <w:sz w:val="22"/>
          <w:szCs w:val="22"/>
        </w:rPr>
        <w:br/>
      </w:r>
      <w:r w:rsidR="00585160">
        <w:rPr>
          <w:rFonts w:asciiTheme="majorHAnsi" w:hAnsiTheme="majorHAnsi"/>
          <w:sz w:val="22"/>
          <w:szCs w:val="22"/>
        </w:rPr>
        <w:lastRenderedPageBreak/>
        <w:t xml:space="preserve">w § 2 ust. 2 lub za pośrednictwem poczty elektronicznej na adres </w:t>
      </w:r>
      <w:hyperlink r:id="rId8" w:history="1">
        <w:r w:rsidR="0004097E" w:rsidRPr="003363D3">
          <w:rPr>
            <w:rStyle w:val="Hipercze"/>
            <w:rFonts w:asciiTheme="majorHAnsi" w:hAnsiTheme="majorHAnsi"/>
            <w:sz w:val="22"/>
            <w:szCs w:val="22"/>
          </w:rPr>
          <w:t>p.salmonowicz@unipromotion.pl</w:t>
        </w:r>
      </w:hyperlink>
      <w:r w:rsidR="00585160">
        <w:rPr>
          <w:rFonts w:asciiTheme="majorHAnsi" w:hAnsiTheme="majorHAnsi"/>
          <w:sz w:val="22"/>
          <w:szCs w:val="22"/>
        </w:rPr>
        <w:t xml:space="preserve"> lub</w:t>
      </w:r>
      <w:r w:rsidR="0004097E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="0004097E" w:rsidRPr="003363D3">
          <w:rPr>
            <w:rStyle w:val="Hipercze"/>
            <w:rFonts w:asciiTheme="majorHAnsi" w:hAnsiTheme="majorHAnsi"/>
            <w:sz w:val="22"/>
            <w:szCs w:val="22"/>
          </w:rPr>
          <w:t>u.chamratowicz@irszczecin.pl</w:t>
        </w:r>
      </w:hyperlink>
      <w:r w:rsidR="0004097E">
        <w:rPr>
          <w:rFonts w:asciiTheme="majorHAnsi" w:hAnsiTheme="majorHAnsi"/>
          <w:sz w:val="22"/>
          <w:szCs w:val="22"/>
        </w:rPr>
        <w:t xml:space="preserve"> </w:t>
      </w:r>
    </w:p>
    <w:p w14:paraId="5E8A6719" w14:textId="77777777" w:rsidR="00BC2558" w:rsidRPr="00C20792" w:rsidRDefault="00BC2558" w:rsidP="00580473">
      <w:pPr>
        <w:pStyle w:val="Default"/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ind w:left="567" w:firstLine="0"/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wypełni </w:t>
      </w:r>
      <w:r w:rsidR="00624AC1">
        <w:rPr>
          <w:rFonts w:asciiTheme="majorHAnsi" w:hAnsiTheme="majorHAnsi"/>
          <w:sz w:val="22"/>
          <w:szCs w:val="22"/>
        </w:rPr>
        <w:t>„O</w:t>
      </w:r>
      <w:r>
        <w:rPr>
          <w:rFonts w:asciiTheme="majorHAnsi" w:hAnsiTheme="majorHAnsi"/>
          <w:sz w:val="22"/>
          <w:szCs w:val="22"/>
        </w:rPr>
        <w:t>świadczenie</w:t>
      </w:r>
      <w:r w:rsidR="00CE4E76">
        <w:rPr>
          <w:rFonts w:asciiTheme="majorHAnsi" w:hAnsiTheme="majorHAnsi"/>
          <w:sz w:val="22"/>
          <w:szCs w:val="22"/>
        </w:rPr>
        <w:t xml:space="preserve"> o spełnieniu kryteriów grupy docelowej</w:t>
      </w:r>
      <w:r w:rsidR="004D72EA">
        <w:rPr>
          <w:rFonts w:asciiTheme="majorHAnsi" w:hAnsiTheme="majorHAnsi"/>
          <w:sz w:val="22"/>
          <w:szCs w:val="22"/>
        </w:rPr>
        <w:t>”</w:t>
      </w:r>
      <w:r>
        <w:rPr>
          <w:rFonts w:asciiTheme="majorHAnsi" w:hAnsiTheme="majorHAnsi"/>
          <w:sz w:val="22"/>
          <w:szCs w:val="22"/>
        </w:rPr>
        <w:t xml:space="preserve">, </w:t>
      </w:r>
      <w:r w:rsidRPr="00CD128E">
        <w:rPr>
          <w:rFonts w:asciiTheme="majorHAnsi" w:hAnsiTheme="majorHAnsi"/>
          <w:sz w:val="22"/>
          <w:szCs w:val="22"/>
        </w:rPr>
        <w:t xml:space="preserve">którego wzór stanowi załącznik nr </w:t>
      </w:r>
      <w:r>
        <w:rPr>
          <w:rFonts w:asciiTheme="majorHAnsi" w:hAnsiTheme="majorHAnsi"/>
          <w:sz w:val="22"/>
          <w:szCs w:val="22"/>
        </w:rPr>
        <w:t>1</w:t>
      </w:r>
      <w:r w:rsidRPr="00CD128E">
        <w:rPr>
          <w:rFonts w:asciiTheme="majorHAnsi" w:hAnsiTheme="majorHAnsi"/>
          <w:sz w:val="22"/>
          <w:szCs w:val="22"/>
        </w:rPr>
        <w:t xml:space="preserve"> d</w:t>
      </w:r>
      <w:r w:rsidR="00624AC1">
        <w:rPr>
          <w:rFonts w:asciiTheme="majorHAnsi" w:hAnsiTheme="majorHAnsi"/>
          <w:sz w:val="22"/>
          <w:szCs w:val="22"/>
        </w:rPr>
        <w:t>o „F</w:t>
      </w:r>
      <w:r>
        <w:rPr>
          <w:rFonts w:asciiTheme="majorHAnsi" w:hAnsiTheme="majorHAnsi"/>
          <w:sz w:val="22"/>
          <w:szCs w:val="22"/>
        </w:rPr>
        <w:t xml:space="preserve">ormularza </w:t>
      </w:r>
      <w:r w:rsidRPr="00C20792">
        <w:rPr>
          <w:rFonts w:asciiTheme="majorHAnsi" w:hAnsiTheme="majorHAnsi"/>
          <w:color w:val="auto"/>
          <w:sz w:val="22"/>
          <w:szCs w:val="22"/>
        </w:rPr>
        <w:t>rekrutacyjnego</w:t>
      </w:r>
      <w:r w:rsidR="00624AC1">
        <w:rPr>
          <w:rFonts w:asciiTheme="majorHAnsi" w:hAnsiTheme="majorHAnsi"/>
          <w:color w:val="auto"/>
          <w:sz w:val="22"/>
          <w:szCs w:val="22"/>
        </w:rPr>
        <w:t>”</w:t>
      </w:r>
      <w:r w:rsidRPr="00C20792">
        <w:rPr>
          <w:rFonts w:asciiTheme="majorHAnsi" w:hAnsiTheme="majorHAnsi"/>
          <w:color w:val="auto"/>
          <w:sz w:val="22"/>
          <w:szCs w:val="22"/>
        </w:rPr>
        <w:t>,</w:t>
      </w:r>
    </w:p>
    <w:p w14:paraId="7EA20784" w14:textId="233B4757" w:rsidR="00BC2558" w:rsidRDefault="004D72EA" w:rsidP="00580473">
      <w:pPr>
        <w:pStyle w:val="Default"/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ind w:left="567" w:firstLine="0"/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przedłoży kserokopię </w:t>
      </w:r>
      <w:r w:rsidR="00BD07EB">
        <w:rPr>
          <w:rFonts w:asciiTheme="majorHAnsi" w:hAnsiTheme="majorHAnsi"/>
          <w:color w:val="auto"/>
          <w:sz w:val="22"/>
          <w:szCs w:val="22"/>
        </w:rPr>
        <w:t>o</w:t>
      </w:r>
      <w:r>
        <w:rPr>
          <w:rFonts w:asciiTheme="majorHAnsi" w:hAnsiTheme="majorHAnsi"/>
          <w:color w:val="auto"/>
          <w:sz w:val="22"/>
          <w:szCs w:val="22"/>
        </w:rPr>
        <w:t>rzeczenia o niepełnosprawności</w:t>
      </w:r>
      <w:r w:rsidR="005E14FA">
        <w:rPr>
          <w:rFonts w:asciiTheme="majorHAnsi" w:hAnsiTheme="majorHAnsi"/>
          <w:color w:val="auto"/>
          <w:sz w:val="22"/>
          <w:szCs w:val="22"/>
        </w:rPr>
        <w:t xml:space="preserve"> albo innego</w:t>
      </w:r>
      <w:r w:rsidRPr="004D72EA">
        <w:rPr>
          <w:rFonts w:asciiTheme="majorHAnsi" w:hAnsiTheme="majorHAnsi"/>
          <w:color w:val="auto"/>
          <w:sz w:val="22"/>
          <w:szCs w:val="22"/>
        </w:rPr>
        <w:t xml:space="preserve"> dokument</w:t>
      </w:r>
      <w:r w:rsidR="005E14FA">
        <w:rPr>
          <w:rFonts w:asciiTheme="majorHAnsi" w:hAnsiTheme="majorHAnsi"/>
          <w:color w:val="auto"/>
          <w:sz w:val="22"/>
          <w:szCs w:val="22"/>
        </w:rPr>
        <w:t>u</w:t>
      </w:r>
      <w:r w:rsidRPr="004D72EA">
        <w:rPr>
          <w:rFonts w:asciiTheme="majorHAnsi" w:hAnsiTheme="majorHAnsi"/>
          <w:color w:val="auto"/>
          <w:sz w:val="22"/>
          <w:szCs w:val="22"/>
        </w:rPr>
        <w:t xml:space="preserve">, o którym mowa </w:t>
      </w:r>
      <w:r w:rsidR="00F57DDA">
        <w:rPr>
          <w:rFonts w:asciiTheme="majorHAnsi" w:hAnsiTheme="majorHAnsi"/>
          <w:color w:val="auto"/>
          <w:sz w:val="22"/>
          <w:szCs w:val="22"/>
        </w:rPr>
        <w:br/>
      </w:r>
      <w:r w:rsidRPr="004D72EA">
        <w:rPr>
          <w:rFonts w:asciiTheme="majorHAnsi" w:hAnsiTheme="majorHAnsi"/>
          <w:color w:val="auto"/>
          <w:sz w:val="22"/>
          <w:szCs w:val="22"/>
        </w:rPr>
        <w:t>w ustawie o</w:t>
      </w:r>
      <w:r w:rsidR="00AC1975">
        <w:rPr>
          <w:rFonts w:asciiTheme="majorHAnsi" w:hAnsiTheme="majorHAnsi"/>
          <w:color w:val="auto"/>
          <w:sz w:val="22"/>
          <w:szCs w:val="22"/>
        </w:rPr>
        <w:t xml:space="preserve"> rehabilitacji zawodowej i społecznej oraz zatrudnianiu osób niepełnosprawnych lub w ustawie o</w:t>
      </w:r>
      <w:r w:rsidRPr="004D72EA">
        <w:rPr>
          <w:rFonts w:asciiTheme="majorHAnsi" w:hAnsiTheme="majorHAnsi"/>
          <w:color w:val="auto"/>
          <w:sz w:val="22"/>
          <w:szCs w:val="22"/>
        </w:rPr>
        <w:t xml:space="preserve"> ochronie zdrowia psychicznego</w:t>
      </w:r>
      <w:r w:rsidR="000946F8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604CE">
        <w:rPr>
          <w:rFonts w:asciiTheme="majorHAnsi" w:hAnsiTheme="majorHAnsi"/>
          <w:color w:val="auto"/>
          <w:sz w:val="22"/>
          <w:szCs w:val="22"/>
        </w:rPr>
        <w:t>(Załącznik nr 2 do formularza rekrutacyjnego)</w:t>
      </w:r>
      <w:r w:rsidR="00CE4E76">
        <w:rPr>
          <w:rFonts w:asciiTheme="majorHAnsi" w:hAnsiTheme="majorHAnsi"/>
          <w:color w:val="auto"/>
          <w:sz w:val="22"/>
          <w:szCs w:val="22"/>
        </w:rPr>
        <w:t>,</w:t>
      </w:r>
    </w:p>
    <w:p w14:paraId="29074033" w14:textId="77777777" w:rsidR="00A374D4" w:rsidRDefault="00A374D4" w:rsidP="00580473">
      <w:pPr>
        <w:pStyle w:val="Default"/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ind w:left="567" w:firstLine="0"/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przejdzie rozmowę z komisją rekrutacyjną w ramach 2 etapu rekrutacji,</w:t>
      </w:r>
    </w:p>
    <w:p w14:paraId="1636B813" w14:textId="77777777" w:rsidR="003742ED" w:rsidRDefault="003742ED" w:rsidP="00580473">
      <w:pPr>
        <w:pStyle w:val="Default"/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ind w:left="567" w:firstLine="0"/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podpisze w ramach projektu umowę na opracowanie dla siebie ścieżki reintegracji, a następnie wspólnie z zespołem specjalistów (psycholog, doradca zawodowy, lekarz</w:t>
      </w:r>
      <w:r w:rsidR="000A3BC0">
        <w:rPr>
          <w:rFonts w:asciiTheme="majorHAnsi" w:hAnsiTheme="majorHAnsi"/>
          <w:color w:val="auto"/>
          <w:sz w:val="22"/>
          <w:szCs w:val="22"/>
        </w:rPr>
        <w:t>/terapeuta</w:t>
      </w:r>
      <w:r w:rsidR="00E87543">
        <w:rPr>
          <w:rFonts w:asciiTheme="majorHAnsi" w:hAnsiTheme="majorHAnsi"/>
          <w:color w:val="auto"/>
          <w:sz w:val="22"/>
          <w:szCs w:val="22"/>
        </w:rPr>
        <w:t>) opracuje tę</w:t>
      </w:r>
      <w:r>
        <w:rPr>
          <w:rFonts w:asciiTheme="majorHAnsi" w:hAnsiTheme="majorHAnsi"/>
          <w:color w:val="auto"/>
          <w:sz w:val="22"/>
          <w:szCs w:val="22"/>
        </w:rPr>
        <w:t xml:space="preserve"> ścieżkę</w:t>
      </w:r>
      <w:r w:rsidR="00D44707">
        <w:rPr>
          <w:rFonts w:asciiTheme="majorHAnsi" w:hAnsiTheme="majorHAnsi"/>
          <w:color w:val="auto"/>
          <w:sz w:val="22"/>
          <w:szCs w:val="22"/>
        </w:rPr>
        <w:t xml:space="preserve"> reintegracji</w:t>
      </w:r>
    </w:p>
    <w:p w14:paraId="4C4078AF" w14:textId="77777777" w:rsidR="00D604CE" w:rsidRPr="00CD128E" w:rsidRDefault="00D604CE" w:rsidP="00A374D4">
      <w:pPr>
        <w:pStyle w:val="Default"/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ind w:left="567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podpisze </w:t>
      </w:r>
      <w:r w:rsidR="004469BA">
        <w:rPr>
          <w:rFonts w:asciiTheme="majorHAnsi" w:hAnsiTheme="majorHAnsi"/>
          <w:sz w:val="22"/>
          <w:szCs w:val="22"/>
        </w:rPr>
        <w:t xml:space="preserve">wszystkie </w:t>
      </w:r>
      <w:r w:rsidR="00A374D4">
        <w:rPr>
          <w:rFonts w:asciiTheme="majorHAnsi" w:hAnsiTheme="majorHAnsi"/>
          <w:sz w:val="22"/>
          <w:szCs w:val="22"/>
        </w:rPr>
        <w:t>umowy uczestnictwa w formach wspa</w:t>
      </w:r>
      <w:r w:rsidR="004469BA">
        <w:rPr>
          <w:rFonts w:asciiTheme="majorHAnsi" w:hAnsiTheme="majorHAnsi"/>
          <w:sz w:val="22"/>
          <w:szCs w:val="22"/>
        </w:rPr>
        <w:t>rcia</w:t>
      </w:r>
      <w:r w:rsidR="003742ED">
        <w:rPr>
          <w:rFonts w:asciiTheme="majorHAnsi" w:hAnsiTheme="majorHAnsi"/>
          <w:sz w:val="22"/>
          <w:szCs w:val="22"/>
        </w:rPr>
        <w:t xml:space="preserve"> w ramach projektu,</w:t>
      </w:r>
      <w:r w:rsidR="004469BA">
        <w:rPr>
          <w:rFonts w:asciiTheme="majorHAnsi" w:hAnsiTheme="majorHAnsi"/>
          <w:sz w:val="22"/>
          <w:szCs w:val="22"/>
        </w:rPr>
        <w:t xml:space="preserve"> wybranych do realizacji dla danego uczestnika w ramach opracowanej dla niego indywidualnie ścieżki reintegracji</w:t>
      </w:r>
    </w:p>
    <w:p w14:paraId="6062ABDC" w14:textId="77777777" w:rsidR="004469BA" w:rsidRDefault="00624AC1" w:rsidP="004469BA">
      <w:pPr>
        <w:pStyle w:val="Default"/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ind w:left="567" w:firstLine="0"/>
        <w:jc w:val="both"/>
        <w:rPr>
          <w:rFonts w:asciiTheme="majorHAnsi" w:hAnsiTheme="majorHAnsi"/>
          <w:sz w:val="22"/>
          <w:szCs w:val="22"/>
        </w:rPr>
      </w:pPr>
      <w:r w:rsidRPr="00D604CE">
        <w:rPr>
          <w:rFonts w:asciiTheme="majorHAnsi" w:hAnsiTheme="majorHAnsi"/>
          <w:sz w:val="22"/>
          <w:szCs w:val="22"/>
        </w:rPr>
        <w:t xml:space="preserve">wypełni </w:t>
      </w:r>
      <w:r w:rsidR="003B77B3">
        <w:rPr>
          <w:rFonts w:asciiTheme="majorHAnsi" w:hAnsiTheme="majorHAnsi"/>
          <w:sz w:val="22"/>
          <w:szCs w:val="22"/>
        </w:rPr>
        <w:t>„</w:t>
      </w:r>
      <w:r w:rsidRPr="00D604CE">
        <w:rPr>
          <w:rFonts w:asciiTheme="majorHAnsi" w:hAnsiTheme="majorHAnsi"/>
          <w:sz w:val="22"/>
          <w:szCs w:val="22"/>
        </w:rPr>
        <w:t>O</w:t>
      </w:r>
      <w:r w:rsidR="00BC2558" w:rsidRPr="00D604CE">
        <w:rPr>
          <w:rFonts w:asciiTheme="majorHAnsi" w:hAnsiTheme="majorHAnsi"/>
          <w:sz w:val="22"/>
          <w:szCs w:val="22"/>
        </w:rPr>
        <w:t>świadczenie</w:t>
      </w:r>
      <w:r w:rsidR="003B77B3">
        <w:rPr>
          <w:rFonts w:asciiTheme="majorHAnsi" w:hAnsiTheme="majorHAnsi"/>
          <w:sz w:val="22"/>
          <w:szCs w:val="22"/>
        </w:rPr>
        <w:t xml:space="preserve"> </w:t>
      </w:r>
      <w:r w:rsidR="00D604CE">
        <w:rPr>
          <w:rFonts w:asciiTheme="majorHAnsi" w:hAnsiTheme="majorHAnsi"/>
          <w:sz w:val="22"/>
          <w:szCs w:val="22"/>
        </w:rPr>
        <w:t>zakres danych osobowych powierzonych do przetwarzania</w:t>
      </w:r>
      <w:r w:rsidRPr="00D604CE">
        <w:rPr>
          <w:rFonts w:asciiTheme="majorHAnsi" w:hAnsiTheme="majorHAnsi"/>
          <w:sz w:val="22"/>
          <w:szCs w:val="22"/>
        </w:rPr>
        <w:t>”</w:t>
      </w:r>
      <w:r w:rsidR="00E87543">
        <w:rPr>
          <w:rFonts w:asciiTheme="majorHAnsi" w:hAnsiTheme="majorHAnsi"/>
          <w:sz w:val="22"/>
          <w:szCs w:val="22"/>
        </w:rPr>
        <w:t xml:space="preserve"> oraz wszelkie inne dokumenty niezbędne do prawidłowej realizacji projektu.</w:t>
      </w:r>
    </w:p>
    <w:p w14:paraId="44681267" w14:textId="77777777" w:rsidR="00BC2558" w:rsidRPr="00CD128E" w:rsidRDefault="00BC2558" w:rsidP="00BC2558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b/>
          <w:bCs/>
          <w:color w:val="000000"/>
        </w:rPr>
        <w:t>III. Termin</w:t>
      </w:r>
      <w:r w:rsidR="00E87543">
        <w:rPr>
          <w:rFonts w:asciiTheme="majorHAnsi" w:eastAsiaTheme="minorHAnsi" w:hAnsiTheme="majorHAnsi" w:cs="Arial"/>
          <w:b/>
          <w:bCs/>
          <w:color w:val="000000"/>
        </w:rPr>
        <w:t>y</w:t>
      </w:r>
      <w:r w:rsidRPr="00CD128E">
        <w:rPr>
          <w:rFonts w:asciiTheme="majorHAnsi" w:eastAsiaTheme="minorHAnsi" w:hAnsiTheme="majorHAnsi" w:cs="Arial"/>
          <w:b/>
          <w:bCs/>
          <w:color w:val="000000"/>
        </w:rPr>
        <w:t xml:space="preserve"> rekrutacji do Projektu </w:t>
      </w:r>
    </w:p>
    <w:p w14:paraId="6796E071" w14:textId="77777777" w:rsidR="00BC2558" w:rsidRPr="00CD128E" w:rsidRDefault="00BC2558" w:rsidP="004469BA">
      <w:pPr>
        <w:autoSpaceDE w:val="0"/>
        <w:autoSpaceDN w:val="0"/>
        <w:adjustRightInd w:val="0"/>
        <w:ind w:left="426" w:hanging="426"/>
        <w:contextualSpacing/>
        <w:jc w:val="both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CD128E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1. </w:t>
      </w:r>
      <w:r w:rsidR="00917D92">
        <w:rPr>
          <w:rFonts w:asciiTheme="majorHAnsi" w:eastAsiaTheme="minorHAnsi" w:hAnsiTheme="majorHAnsi" w:cs="Arial"/>
          <w:color w:val="000000"/>
          <w:sz w:val="22"/>
          <w:szCs w:val="22"/>
        </w:rPr>
        <w:t>Intensywna r</w:t>
      </w:r>
      <w:r w:rsidRPr="00CD128E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ekrutacja do Projektu będzie odbywać się w ramach następujących naborów rekrutacyjnych: </w:t>
      </w:r>
    </w:p>
    <w:p w14:paraId="222D45E4" w14:textId="76F2D460" w:rsidR="00E52AF5" w:rsidRPr="00675F22" w:rsidRDefault="00BC2558" w:rsidP="004469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eastAsiaTheme="minorHAnsi" w:hAnsiTheme="majorHAnsi" w:cs="Arial"/>
          <w:color w:val="000000"/>
        </w:rPr>
      </w:pPr>
      <w:r w:rsidRPr="00E52AF5">
        <w:rPr>
          <w:rFonts w:asciiTheme="majorHAnsi" w:eastAsiaTheme="minorHAnsi" w:hAnsiTheme="majorHAnsi" w:cs="Arial"/>
          <w:color w:val="000000"/>
        </w:rPr>
        <w:t>I edyc</w:t>
      </w:r>
      <w:r w:rsidR="0010483D" w:rsidRPr="00E52AF5">
        <w:rPr>
          <w:rFonts w:asciiTheme="majorHAnsi" w:eastAsiaTheme="minorHAnsi" w:hAnsiTheme="majorHAnsi" w:cs="Arial"/>
          <w:color w:val="000000"/>
        </w:rPr>
        <w:t xml:space="preserve">ja: </w:t>
      </w:r>
      <w:r w:rsidR="00FD4579">
        <w:t>01.09</w:t>
      </w:r>
      <w:r w:rsidR="00D46F68">
        <w:rPr>
          <w:lang w:val="cs-CZ"/>
        </w:rPr>
        <w:t>.-</w:t>
      </w:r>
      <w:r w:rsidR="00FD4579">
        <w:rPr>
          <w:lang w:val="cs-CZ"/>
        </w:rPr>
        <w:t>01.1</w:t>
      </w:r>
      <w:r w:rsidR="006C7B64">
        <w:rPr>
          <w:lang w:val="cs-CZ"/>
        </w:rPr>
        <w:t>0</w:t>
      </w:r>
      <w:r w:rsidR="00D44707">
        <w:rPr>
          <w:lang w:val="cs-CZ"/>
        </w:rPr>
        <w:t>.2020</w:t>
      </w:r>
      <w:r w:rsidR="00E87543">
        <w:rPr>
          <w:lang w:val="cs-CZ"/>
        </w:rPr>
        <w:t>r</w:t>
      </w:r>
      <w:r w:rsidR="00E52AF5" w:rsidRPr="00675F22">
        <w:t>.</w:t>
      </w:r>
      <w:r w:rsidR="00E52AF5" w:rsidRPr="00675F22">
        <w:rPr>
          <w:rFonts w:asciiTheme="majorHAnsi" w:eastAsiaTheme="minorHAnsi" w:hAnsiTheme="majorHAnsi" w:cs="Arial"/>
          <w:color w:val="000000"/>
        </w:rPr>
        <w:t xml:space="preserve"> </w:t>
      </w:r>
      <w:r w:rsidR="009228E4" w:rsidRPr="00675F22">
        <w:rPr>
          <w:rFonts w:asciiTheme="majorHAnsi" w:eastAsiaTheme="minorHAnsi" w:hAnsiTheme="majorHAnsi" w:cs="Arial"/>
          <w:color w:val="000000"/>
        </w:rPr>
        <w:t xml:space="preserve">(cel: zrekrutowanie </w:t>
      </w:r>
      <w:r w:rsidR="006C7B64">
        <w:rPr>
          <w:rFonts w:asciiTheme="majorHAnsi" w:eastAsiaTheme="minorHAnsi" w:hAnsiTheme="majorHAnsi" w:cs="Arial"/>
          <w:color w:val="000000"/>
        </w:rPr>
        <w:t>24</w:t>
      </w:r>
      <w:r w:rsidR="009228E4" w:rsidRPr="00675F22">
        <w:rPr>
          <w:rFonts w:asciiTheme="majorHAnsi" w:eastAsiaTheme="minorHAnsi" w:hAnsiTheme="majorHAnsi" w:cs="Arial"/>
          <w:color w:val="000000"/>
        </w:rPr>
        <w:t xml:space="preserve"> uczestników)</w:t>
      </w:r>
    </w:p>
    <w:p w14:paraId="3DDEF274" w14:textId="7C46EC56" w:rsidR="00E52AF5" w:rsidRPr="00E52AF5" w:rsidRDefault="00BC2558" w:rsidP="004469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hanging="283"/>
        <w:jc w:val="both"/>
        <w:rPr>
          <w:rFonts w:asciiTheme="majorHAnsi" w:eastAsiaTheme="minorHAnsi" w:hAnsiTheme="majorHAnsi" w:cs="Arial"/>
          <w:color w:val="000000"/>
        </w:rPr>
      </w:pPr>
      <w:r w:rsidRPr="00675F22">
        <w:rPr>
          <w:rFonts w:asciiTheme="majorHAnsi" w:eastAsiaTheme="minorHAnsi" w:hAnsiTheme="majorHAnsi" w:cs="Arial"/>
          <w:color w:val="000000"/>
        </w:rPr>
        <w:t xml:space="preserve">II </w:t>
      </w:r>
      <w:r w:rsidR="0010483D" w:rsidRPr="00675F22">
        <w:rPr>
          <w:rFonts w:asciiTheme="majorHAnsi" w:eastAsiaTheme="minorHAnsi" w:hAnsiTheme="majorHAnsi" w:cs="Arial"/>
          <w:color w:val="000000"/>
        </w:rPr>
        <w:t xml:space="preserve">edycja: </w:t>
      </w:r>
      <w:r w:rsidR="00D44707">
        <w:rPr>
          <w:lang w:val="cs-CZ"/>
        </w:rPr>
        <w:t>01.</w:t>
      </w:r>
      <w:r w:rsidR="00FD4579">
        <w:rPr>
          <w:lang w:val="cs-CZ"/>
        </w:rPr>
        <w:t>1</w:t>
      </w:r>
      <w:r w:rsidR="006C7B64">
        <w:rPr>
          <w:lang w:val="cs-CZ"/>
        </w:rPr>
        <w:t>2</w:t>
      </w:r>
      <w:r w:rsidR="00773312">
        <w:rPr>
          <w:lang w:val="cs-CZ"/>
        </w:rPr>
        <w:t>.</w:t>
      </w:r>
      <w:r w:rsidR="00D44707">
        <w:rPr>
          <w:lang w:val="cs-CZ"/>
        </w:rPr>
        <w:t xml:space="preserve">2020r.– </w:t>
      </w:r>
      <w:r w:rsidR="006C7B64">
        <w:rPr>
          <w:lang w:val="cs-CZ"/>
        </w:rPr>
        <w:t>31.01</w:t>
      </w:r>
      <w:r w:rsidR="00D44707">
        <w:rPr>
          <w:lang w:val="cs-CZ"/>
        </w:rPr>
        <w:t>.202</w:t>
      </w:r>
      <w:r w:rsidR="006C7B64">
        <w:rPr>
          <w:lang w:val="cs-CZ"/>
        </w:rPr>
        <w:t>1</w:t>
      </w:r>
      <w:r w:rsidR="00E87543" w:rsidRPr="00E87543">
        <w:rPr>
          <w:lang w:val="cs-CZ"/>
        </w:rPr>
        <w:t xml:space="preserve">r. </w:t>
      </w:r>
      <w:r w:rsidR="00E87543" w:rsidRPr="00E87543">
        <w:t>(cel</w:t>
      </w:r>
      <w:r w:rsidR="00E87543">
        <w:t xml:space="preserve">: zrekrutowanie </w:t>
      </w:r>
      <w:r w:rsidR="006C7B64">
        <w:t>36</w:t>
      </w:r>
      <w:r w:rsidR="009228E4">
        <w:t xml:space="preserve"> uczestników)</w:t>
      </w:r>
    </w:p>
    <w:p w14:paraId="2D080F94" w14:textId="77777777" w:rsidR="00E52AF5" w:rsidRDefault="00E52AF5" w:rsidP="004469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>
        <w:rPr>
          <w:rFonts w:asciiTheme="majorHAnsi" w:eastAsiaTheme="minorHAnsi" w:hAnsiTheme="majorHAnsi" w:cs="Arial"/>
          <w:color w:val="000000"/>
        </w:rPr>
        <w:t xml:space="preserve">Rekrutacja </w:t>
      </w:r>
      <w:r w:rsidR="009228E4">
        <w:rPr>
          <w:rFonts w:asciiTheme="majorHAnsi" w:eastAsiaTheme="minorHAnsi" w:hAnsiTheme="majorHAnsi" w:cs="Arial"/>
          <w:color w:val="000000"/>
        </w:rPr>
        <w:t xml:space="preserve">do danej edycji </w:t>
      </w:r>
      <w:r>
        <w:rPr>
          <w:rFonts w:asciiTheme="majorHAnsi" w:eastAsiaTheme="minorHAnsi" w:hAnsiTheme="majorHAnsi" w:cs="Arial"/>
          <w:color w:val="000000"/>
        </w:rPr>
        <w:t xml:space="preserve">zostanie zawieszona, gdy liczba zgłoszeń, które spełnią wymogi formalne, osiągnie 120%. </w:t>
      </w:r>
      <w:r w:rsidRPr="00CD128E">
        <w:rPr>
          <w:rFonts w:asciiTheme="majorHAnsi" w:eastAsiaTheme="minorHAnsi" w:hAnsiTheme="majorHAnsi" w:cs="Arial"/>
          <w:color w:val="000000"/>
        </w:rPr>
        <w:t>Informacje o wcześniejszym zakończeniu procedury rekrutacyjnej zostaną zamieszczone na stronie internetowej Projektu.</w:t>
      </w:r>
    </w:p>
    <w:p w14:paraId="294A6687" w14:textId="1E01748B" w:rsidR="00BC2558" w:rsidRPr="00E87543" w:rsidRDefault="00BC2558" w:rsidP="00675F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</w:rPr>
      </w:pPr>
      <w:r w:rsidRPr="00675F22">
        <w:rPr>
          <w:rFonts w:asciiTheme="majorHAnsi" w:eastAsiaTheme="minorHAnsi" w:hAnsiTheme="majorHAnsi" w:cs="Arial"/>
          <w:color w:val="000000"/>
        </w:rPr>
        <w:t xml:space="preserve">Informacje na temat dokładnych terminów naborów rekrutacyjnych zostaną umieszczone na stronie </w:t>
      </w:r>
      <w:r w:rsidR="00473380">
        <w:rPr>
          <w:rFonts w:asciiTheme="majorHAnsi" w:eastAsiaTheme="minorHAnsi" w:hAnsiTheme="majorHAnsi" w:cs="Arial"/>
        </w:rPr>
        <w:t xml:space="preserve">internetowej </w:t>
      </w:r>
      <w:r w:rsidR="00585160">
        <w:rPr>
          <w:rFonts w:asciiTheme="majorHAnsi" w:eastAsiaTheme="minorHAnsi" w:hAnsiTheme="majorHAnsi" w:cs="Arial"/>
        </w:rPr>
        <w:t xml:space="preserve">Lidera </w:t>
      </w:r>
      <w:r w:rsidR="00473380">
        <w:rPr>
          <w:rFonts w:asciiTheme="majorHAnsi" w:eastAsiaTheme="minorHAnsi" w:hAnsiTheme="majorHAnsi" w:cs="Arial"/>
        </w:rPr>
        <w:t>Projektu:</w:t>
      </w:r>
      <w:r w:rsidR="00E87543" w:rsidRPr="00E87543">
        <w:rPr>
          <w:rFonts w:asciiTheme="majorHAnsi" w:eastAsiaTheme="minorHAnsi" w:hAnsiTheme="majorHAnsi" w:cs="Arial"/>
          <w:b/>
          <w:bCs/>
          <w:lang w:val="cs-CZ"/>
        </w:rPr>
        <w:t xml:space="preserve"> </w:t>
      </w:r>
      <w:hyperlink r:id="rId10" w:history="1">
        <w:r w:rsidR="00FD4579" w:rsidRPr="003363D3">
          <w:rPr>
            <w:rStyle w:val="Hipercze"/>
            <w:rFonts w:asciiTheme="majorHAnsi" w:eastAsiaTheme="minorHAnsi" w:hAnsiTheme="majorHAnsi" w:cs="Arial"/>
            <w:bCs/>
            <w:lang w:val="cs-CZ"/>
          </w:rPr>
          <w:t>www.irszczecin.pl</w:t>
        </w:r>
      </w:hyperlink>
      <w:r w:rsidR="00E87543" w:rsidRPr="00E87543">
        <w:rPr>
          <w:rFonts w:asciiTheme="majorHAnsi" w:eastAsiaTheme="minorHAnsi" w:hAnsiTheme="majorHAnsi" w:cs="Arial"/>
          <w:bCs/>
          <w:lang w:val="cs-CZ"/>
        </w:rPr>
        <w:t xml:space="preserve"> w zakładce</w:t>
      </w:r>
      <w:r w:rsidR="00AD4DBB">
        <w:rPr>
          <w:rFonts w:asciiTheme="majorHAnsi" w:eastAsiaTheme="minorHAnsi" w:hAnsiTheme="majorHAnsi" w:cs="Arial"/>
          <w:bCs/>
          <w:lang w:val="cs-CZ"/>
        </w:rPr>
        <w:t xml:space="preserve"> projektu</w:t>
      </w:r>
      <w:r w:rsidR="00E87543" w:rsidRPr="00E87543">
        <w:rPr>
          <w:rFonts w:asciiTheme="majorHAnsi" w:eastAsiaTheme="minorHAnsi" w:hAnsiTheme="majorHAnsi" w:cs="Arial"/>
          <w:bCs/>
          <w:lang w:val="cs-CZ"/>
        </w:rPr>
        <w:t xml:space="preserve"> „</w:t>
      </w:r>
      <w:r w:rsidR="00FD4579" w:rsidRPr="00587100">
        <w:rPr>
          <w:rFonts w:asciiTheme="majorHAnsi" w:hAnsiTheme="majorHAnsi" w:cs="Arial"/>
          <w:color w:val="000000"/>
        </w:rPr>
        <w:t>Ośrodek aktywizacji społeczno-zawodowej</w:t>
      </w:r>
      <w:r w:rsidR="00585160">
        <w:rPr>
          <w:rFonts w:asciiTheme="majorHAnsi" w:eastAsiaTheme="minorHAnsi" w:hAnsiTheme="majorHAnsi" w:cs="Arial"/>
          <w:bCs/>
          <w:lang w:val="cs-CZ"/>
        </w:rPr>
        <w:t>“</w:t>
      </w:r>
      <w:r w:rsidR="004E54CE">
        <w:rPr>
          <w:rFonts w:asciiTheme="majorHAnsi" w:eastAsiaTheme="minorHAnsi" w:hAnsiTheme="majorHAnsi" w:cs="Arial"/>
          <w:bCs/>
          <w:lang w:val="cs-CZ"/>
        </w:rPr>
        <w:t xml:space="preserve"> </w:t>
      </w:r>
      <w:r w:rsidR="004E54CE" w:rsidRPr="004E54CE">
        <w:rPr>
          <w:rFonts w:asciiTheme="majorHAnsi" w:eastAsiaTheme="minorHAnsi" w:hAnsiTheme="majorHAnsi" w:cs="Arial"/>
          <w:bCs/>
          <w:lang w:val="cs-CZ"/>
        </w:rPr>
        <w:t xml:space="preserve">oraz stronie internetowej Projektu Partnera pod adresem: </w:t>
      </w:r>
      <w:hyperlink r:id="rId11" w:history="1">
        <w:r w:rsidR="00FD4579">
          <w:rPr>
            <w:rStyle w:val="Hipercze"/>
          </w:rPr>
          <w:t>http://unipromotion.pl/projekty-ue/</w:t>
        </w:r>
      </w:hyperlink>
      <w:r w:rsidR="004E54CE" w:rsidRPr="004E54CE">
        <w:rPr>
          <w:rFonts w:asciiTheme="majorHAnsi" w:eastAsiaTheme="minorHAnsi" w:hAnsiTheme="majorHAnsi" w:cs="Arial"/>
          <w:bCs/>
          <w:lang w:val="cs-CZ"/>
        </w:rPr>
        <w:t xml:space="preserve"> w zakładce „</w:t>
      </w:r>
      <w:r w:rsidR="00FD4579" w:rsidRPr="00587100">
        <w:rPr>
          <w:rFonts w:asciiTheme="majorHAnsi" w:hAnsiTheme="majorHAnsi" w:cs="Arial"/>
          <w:color w:val="000000"/>
        </w:rPr>
        <w:t>Ośrodek aktywizacji społeczno-zawodowej</w:t>
      </w:r>
      <w:r w:rsidR="00FD4579" w:rsidRPr="004E54CE">
        <w:rPr>
          <w:rFonts w:asciiTheme="majorHAnsi" w:eastAsiaTheme="minorHAnsi" w:hAnsiTheme="majorHAnsi" w:cs="Arial"/>
          <w:bCs/>
          <w:lang w:val="cs-CZ"/>
        </w:rPr>
        <w:t xml:space="preserve"> </w:t>
      </w:r>
      <w:r w:rsidR="004E54CE" w:rsidRPr="004E54CE">
        <w:rPr>
          <w:rFonts w:asciiTheme="majorHAnsi" w:eastAsiaTheme="minorHAnsi" w:hAnsiTheme="majorHAnsi" w:cs="Arial"/>
          <w:bCs/>
          <w:lang w:val="cs-CZ"/>
        </w:rPr>
        <w:t>”</w:t>
      </w:r>
      <w:r w:rsidR="004E54CE">
        <w:rPr>
          <w:rFonts w:asciiTheme="majorHAnsi" w:eastAsiaTheme="minorHAnsi" w:hAnsiTheme="majorHAnsi" w:cs="Arial"/>
          <w:bCs/>
          <w:lang w:val="cs-CZ"/>
        </w:rPr>
        <w:t>.</w:t>
      </w:r>
    </w:p>
    <w:p w14:paraId="264C00A4" w14:textId="77777777" w:rsidR="005129CD" w:rsidRDefault="005129CD" w:rsidP="004469BA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5129CD">
        <w:rPr>
          <w:rFonts w:asciiTheme="majorHAnsi" w:eastAsiaTheme="minorHAnsi" w:hAnsiTheme="majorHAnsi" w:cs="Arial"/>
          <w:color w:val="000000"/>
        </w:rPr>
        <w:t>W przypadku zrekrutowania mniejszej liczby kandydatów w ramach naboru do pierwszej edycji projektu, podczas naboru do drugiej edycji zostanie zrekrutowana odpowie</w:t>
      </w:r>
      <w:r w:rsidR="00473380">
        <w:rPr>
          <w:rFonts w:asciiTheme="majorHAnsi" w:eastAsiaTheme="minorHAnsi" w:hAnsiTheme="majorHAnsi" w:cs="Arial"/>
          <w:color w:val="000000"/>
        </w:rPr>
        <w:t>dnio większa liczba uczestników</w:t>
      </w:r>
      <w:r w:rsidRPr="005129CD">
        <w:rPr>
          <w:rFonts w:asciiTheme="majorHAnsi" w:eastAsiaTheme="minorHAnsi" w:hAnsiTheme="majorHAnsi" w:cs="Arial"/>
          <w:color w:val="000000"/>
        </w:rPr>
        <w:t xml:space="preserve"> tak, aby łączn</w:t>
      </w:r>
      <w:r w:rsidR="00E87543">
        <w:rPr>
          <w:rFonts w:asciiTheme="majorHAnsi" w:eastAsiaTheme="minorHAnsi" w:hAnsiTheme="majorHAnsi" w:cs="Arial"/>
          <w:color w:val="000000"/>
        </w:rPr>
        <w:t>a liczba uczestników wyniosła 60</w:t>
      </w:r>
      <w:r w:rsidRPr="005129CD">
        <w:rPr>
          <w:rFonts w:asciiTheme="majorHAnsi" w:eastAsiaTheme="minorHAnsi" w:hAnsiTheme="majorHAnsi" w:cs="Arial"/>
          <w:color w:val="000000"/>
        </w:rPr>
        <w:t xml:space="preserve"> osób. </w:t>
      </w:r>
    </w:p>
    <w:p w14:paraId="4CC164E0" w14:textId="77777777" w:rsidR="005129CD" w:rsidRDefault="005129CD" w:rsidP="004469BA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5129CD">
        <w:rPr>
          <w:rFonts w:asciiTheme="majorHAnsi" w:eastAsiaTheme="minorHAnsi" w:hAnsiTheme="majorHAnsi" w:cs="Arial"/>
          <w:color w:val="000000"/>
          <w:lang w:val="cs-CZ"/>
        </w:rPr>
        <w:t xml:space="preserve">W przypadku niezebrania wystarczającej liczby zgłoszeń do Projektu lub niewyłonienia spośród zgłoszonych aplikacji wymaganej liczby Uczestników Projektu, spełniających warunki uczestnictwa </w:t>
      </w:r>
      <w:r w:rsidRPr="005129CD">
        <w:rPr>
          <w:rFonts w:asciiTheme="majorHAnsi" w:eastAsiaTheme="minorHAnsi" w:hAnsiTheme="majorHAnsi" w:cs="Arial"/>
          <w:color w:val="000000"/>
          <w:lang w:val="cs-CZ"/>
        </w:rPr>
        <w:br/>
        <w:t>w Projekcie w każdym naborze rekrutacyjnym, Beneficjent zastrzega sobie możliwość przedłużenia lub wyznaczenia dodatkowego terminu składania aplikacji</w:t>
      </w:r>
      <w:r>
        <w:rPr>
          <w:rFonts w:asciiTheme="majorHAnsi" w:eastAsiaTheme="minorHAnsi" w:hAnsiTheme="majorHAnsi" w:cs="Arial"/>
          <w:color w:val="000000"/>
          <w:lang w:val="cs-CZ"/>
        </w:rPr>
        <w:t>.</w:t>
      </w:r>
    </w:p>
    <w:p w14:paraId="3247C24A" w14:textId="77777777" w:rsidR="00BC2558" w:rsidRPr="005129CD" w:rsidRDefault="00BC2558" w:rsidP="005129C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5129CD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IV. Przebieg procedury rekrutacji </w:t>
      </w:r>
    </w:p>
    <w:p w14:paraId="05F54D5B" w14:textId="77777777" w:rsidR="00BC2558" w:rsidRPr="00CD128E" w:rsidRDefault="00BC2558" w:rsidP="00BC2558">
      <w:p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="Arial"/>
          <w:sz w:val="22"/>
          <w:szCs w:val="22"/>
          <w:lang w:eastAsia="pl-PL"/>
        </w:rPr>
      </w:pPr>
      <w:r w:rsidRPr="00CD128E">
        <w:rPr>
          <w:rFonts w:asciiTheme="majorHAnsi" w:eastAsiaTheme="minorHAnsi" w:hAnsiTheme="majorHAnsi" w:cs="Arial"/>
          <w:color w:val="000000"/>
          <w:sz w:val="22"/>
          <w:szCs w:val="22"/>
        </w:rPr>
        <w:t>Procedura rekrutacyjna składa się z następujących etapów:</w:t>
      </w:r>
    </w:p>
    <w:p w14:paraId="2EA53F93" w14:textId="77777777" w:rsidR="00BC2558" w:rsidRPr="00CD128E" w:rsidRDefault="00BC2558" w:rsidP="00BC25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b/>
          <w:bCs/>
          <w:color w:val="000000"/>
        </w:rPr>
        <w:t xml:space="preserve">Etap I: </w:t>
      </w:r>
      <w:r w:rsidR="00CF7B77">
        <w:rPr>
          <w:rFonts w:asciiTheme="majorHAnsi" w:eastAsiaTheme="minorHAnsi" w:hAnsiTheme="majorHAnsi" w:cs="Arial"/>
          <w:b/>
          <w:bCs/>
          <w:color w:val="000000"/>
        </w:rPr>
        <w:t>Ocena</w:t>
      </w:r>
      <w:r w:rsidRPr="00CD128E">
        <w:rPr>
          <w:rFonts w:asciiTheme="majorHAnsi" w:eastAsiaTheme="minorHAnsi" w:hAnsiTheme="majorHAnsi" w:cs="Arial"/>
          <w:b/>
          <w:bCs/>
          <w:color w:val="000000"/>
        </w:rPr>
        <w:t xml:space="preserve"> formalna </w:t>
      </w:r>
    </w:p>
    <w:p w14:paraId="1484C7FE" w14:textId="3C258A91" w:rsidR="00624AC1" w:rsidRDefault="00BC2558" w:rsidP="003C32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 xml:space="preserve">Dostarczenie do </w:t>
      </w:r>
      <w:r w:rsidR="00624AC1">
        <w:rPr>
          <w:rFonts w:asciiTheme="majorHAnsi" w:eastAsiaTheme="minorHAnsi" w:hAnsiTheme="majorHAnsi" w:cs="Arial"/>
          <w:color w:val="000000"/>
        </w:rPr>
        <w:t>Biura Projektu</w:t>
      </w:r>
      <w:r w:rsidRPr="00CD128E">
        <w:rPr>
          <w:rFonts w:asciiTheme="majorHAnsi" w:eastAsiaTheme="minorHAnsi" w:hAnsiTheme="majorHAnsi" w:cs="Arial"/>
          <w:color w:val="000000"/>
        </w:rPr>
        <w:t xml:space="preserve"> osobiście lub pocztą tradycyjną w okresie trwania rekrutacji wypełnionych</w:t>
      </w:r>
      <w:r w:rsidR="000946F8">
        <w:rPr>
          <w:rFonts w:asciiTheme="majorHAnsi" w:eastAsiaTheme="minorHAnsi" w:hAnsiTheme="majorHAnsi" w:cs="Arial"/>
          <w:color w:val="000000"/>
        </w:rPr>
        <w:t xml:space="preserve"> </w:t>
      </w:r>
      <w:r w:rsidRPr="00CD128E">
        <w:rPr>
          <w:rFonts w:asciiTheme="majorHAnsi" w:eastAsiaTheme="minorHAnsi" w:hAnsiTheme="majorHAnsi" w:cs="Arial"/>
          <w:color w:val="000000"/>
        </w:rPr>
        <w:t xml:space="preserve">i podpisanych dokumentów </w:t>
      </w:r>
      <w:r w:rsidR="005D4309">
        <w:rPr>
          <w:rFonts w:asciiTheme="majorHAnsi" w:eastAsiaTheme="minorHAnsi" w:hAnsiTheme="majorHAnsi" w:cs="Arial"/>
          <w:color w:val="000000"/>
        </w:rPr>
        <w:t>rekrutacyjnych</w:t>
      </w:r>
      <w:r w:rsidR="003F68ED">
        <w:rPr>
          <w:rFonts w:asciiTheme="majorHAnsi" w:eastAsiaTheme="minorHAnsi" w:hAnsiTheme="majorHAnsi" w:cs="Arial"/>
          <w:color w:val="000000"/>
        </w:rPr>
        <w:t xml:space="preserve"> - </w:t>
      </w:r>
      <w:r w:rsidRPr="00CD128E">
        <w:rPr>
          <w:rFonts w:asciiTheme="majorHAnsi" w:eastAsiaTheme="minorHAnsi" w:hAnsiTheme="majorHAnsi" w:cs="Arial"/>
          <w:color w:val="000000"/>
        </w:rPr>
        <w:t xml:space="preserve">wzory dokumentów dostępne będą w Biurze </w:t>
      </w:r>
      <w:r w:rsidR="00624AC1">
        <w:rPr>
          <w:rFonts w:asciiTheme="majorHAnsi" w:eastAsiaTheme="minorHAnsi" w:hAnsiTheme="majorHAnsi" w:cs="Arial"/>
          <w:color w:val="000000"/>
        </w:rPr>
        <w:t>Projektu</w:t>
      </w:r>
      <w:r w:rsidR="003F68ED" w:rsidRPr="003F68ED">
        <w:rPr>
          <w:rFonts w:asciiTheme="majorHAnsi" w:eastAsiaTheme="minorEastAsia" w:hAnsiTheme="majorHAnsi" w:cs="Arial"/>
          <w:lang w:val="cs-CZ"/>
        </w:rPr>
        <w:t xml:space="preserve"> </w:t>
      </w:r>
      <w:r w:rsidR="003F68ED">
        <w:rPr>
          <w:rFonts w:asciiTheme="majorHAnsi" w:eastAsiaTheme="minorEastAsia" w:hAnsiTheme="majorHAnsi" w:cs="Arial"/>
          <w:lang w:val="cs-CZ"/>
        </w:rPr>
        <w:t>(</w:t>
      </w:r>
      <w:r w:rsidR="00FD4579">
        <w:rPr>
          <w:rFonts w:asciiTheme="majorHAnsi" w:eastAsiaTheme="minorEastAsia" w:hAnsiTheme="majorHAnsi" w:cs="Arial"/>
          <w:lang w:val="cs-CZ"/>
        </w:rPr>
        <w:t xml:space="preserve">ul. </w:t>
      </w:r>
      <w:r w:rsidR="00FD4579">
        <w:rPr>
          <w:rFonts w:asciiTheme="majorHAnsi" w:hAnsiTheme="majorHAnsi" w:cs="Arial"/>
        </w:rPr>
        <w:t>Wojska Polskiego 78, 70-482 Szczecin</w:t>
      </w:r>
      <w:r w:rsidR="003F68ED">
        <w:rPr>
          <w:rFonts w:asciiTheme="majorHAnsi" w:eastAsiaTheme="minorHAnsi" w:hAnsiTheme="majorHAnsi" w:cs="Arial"/>
          <w:color w:val="000000"/>
          <w:lang w:val="cs-CZ"/>
        </w:rPr>
        <w:t>)</w:t>
      </w:r>
      <w:r w:rsidR="003F68ED">
        <w:rPr>
          <w:rFonts w:asciiTheme="majorHAnsi" w:eastAsiaTheme="minorHAnsi" w:hAnsiTheme="majorHAnsi" w:cs="Arial"/>
          <w:color w:val="000000"/>
        </w:rPr>
        <w:t>,</w:t>
      </w:r>
      <w:r w:rsidR="00624AC1">
        <w:rPr>
          <w:rFonts w:asciiTheme="majorHAnsi" w:eastAsiaTheme="minorHAnsi" w:hAnsiTheme="majorHAnsi" w:cs="Arial"/>
          <w:color w:val="000000"/>
        </w:rPr>
        <w:t xml:space="preserve"> jak i w biurze</w:t>
      </w:r>
      <w:r w:rsidR="00E325CD">
        <w:rPr>
          <w:rFonts w:asciiTheme="majorHAnsi" w:eastAsiaTheme="minorHAnsi" w:hAnsiTheme="majorHAnsi" w:cs="Arial"/>
          <w:color w:val="000000"/>
        </w:rPr>
        <w:t xml:space="preserve"> Partnera</w:t>
      </w:r>
      <w:r w:rsidRPr="00CD128E">
        <w:rPr>
          <w:rFonts w:asciiTheme="majorHAnsi" w:eastAsiaTheme="minorHAnsi" w:hAnsiTheme="majorHAnsi" w:cs="Arial"/>
          <w:color w:val="000000"/>
        </w:rPr>
        <w:t xml:space="preserve"> </w:t>
      </w:r>
      <w:r w:rsidR="003F68ED">
        <w:rPr>
          <w:rFonts w:asciiTheme="majorHAnsi" w:eastAsiaTheme="minorHAnsi" w:hAnsiTheme="majorHAnsi" w:cs="Arial"/>
          <w:color w:val="000000"/>
        </w:rPr>
        <w:t>(ul. Jagiellońska 67 wejście B,pok.</w:t>
      </w:r>
      <w:r w:rsidR="002D4DAA">
        <w:rPr>
          <w:rFonts w:asciiTheme="majorHAnsi" w:eastAsiaTheme="minorHAnsi" w:hAnsiTheme="majorHAnsi" w:cs="Arial"/>
          <w:color w:val="000000"/>
        </w:rPr>
        <w:t>7</w:t>
      </w:r>
      <w:r w:rsidR="003F68ED">
        <w:rPr>
          <w:rFonts w:asciiTheme="majorHAnsi" w:eastAsiaTheme="minorHAnsi" w:hAnsiTheme="majorHAnsi" w:cs="Arial"/>
          <w:color w:val="000000"/>
        </w:rPr>
        <w:t xml:space="preserve">, 70-382 Szczecin) </w:t>
      </w:r>
      <w:r w:rsidRPr="00CD128E">
        <w:rPr>
          <w:rFonts w:asciiTheme="majorHAnsi" w:eastAsiaTheme="minorHAnsi" w:hAnsiTheme="majorHAnsi" w:cs="Arial"/>
          <w:color w:val="000000"/>
        </w:rPr>
        <w:t xml:space="preserve">oraz </w:t>
      </w:r>
      <w:r w:rsidRPr="00675F22">
        <w:rPr>
          <w:rFonts w:asciiTheme="majorHAnsi" w:eastAsiaTheme="minorHAnsi" w:hAnsiTheme="majorHAnsi" w:cs="Arial"/>
          <w:color w:val="000000"/>
        </w:rPr>
        <w:t xml:space="preserve">na stronie internetowej </w:t>
      </w:r>
      <w:r w:rsidR="003F68ED">
        <w:rPr>
          <w:rFonts w:asciiTheme="majorHAnsi" w:eastAsiaTheme="minorHAnsi" w:hAnsiTheme="majorHAnsi" w:cs="Arial"/>
          <w:color w:val="000000"/>
        </w:rPr>
        <w:t xml:space="preserve">Lidera </w:t>
      </w:r>
      <w:r w:rsidRPr="00675F22">
        <w:rPr>
          <w:rFonts w:asciiTheme="majorHAnsi" w:eastAsiaTheme="minorHAnsi" w:hAnsiTheme="majorHAnsi" w:cs="Arial"/>
          <w:color w:val="000000"/>
        </w:rPr>
        <w:t>Projektu</w:t>
      </w:r>
      <w:r w:rsidR="009951FA">
        <w:rPr>
          <w:rFonts w:asciiTheme="majorHAnsi" w:eastAsiaTheme="minorHAnsi" w:hAnsiTheme="majorHAnsi" w:cs="Arial"/>
          <w:color w:val="000000"/>
        </w:rPr>
        <w:t xml:space="preserve"> </w:t>
      </w:r>
      <w:r w:rsidR="00D62B16" w:rsidRPr="00675F22">
        <w:rPr>
          <w:rFonts w:asciiTheme="majorHAnsi" w:eastAsiaTheme="minorHAnsi" w:hAnsiTheme="majorHAnsi" w:cs="Arial"/>
          <w:color w:val="000000"/>
        </w:rPr>
        <w:t xml:space="preserve">pod </w:t>
      </w:r>
      <w:r w:rsidR="00D62B16" w:rsidRPr="003C326B">
        <w:rPr>
          <w:rFonts w:asciiTheme="majorHAnsi" w:eastAsiaTheme="minorHAnsi" w:hAnsiTheme="majorHAnsi" w:cs="Arial"/>
          <w:color w:val="000000"/>
        </w:rPr>
        <w:t>adresem</w:t>
      </w:r>
      <w:r w:rsidR="00675F22" w:rsidRPr="003C326B">
        <w:rPr>
          <w:rFonts w:asciiTheme="majorHAnsi" w:eastAsiaTheme="minorHAnsi" w:hAnsiTheme="majorHAnsi" w:cs="Arial"/>
          <w:color w:val="000000"/>
        </w:rPr>
        <w:t>:</w:t>
      </w:r>
      <w:r w:rsidR="00D62B16" w:rsidRPr="003C326B">
        <w:rPr>
          <w:rFonts w:asciiTheme="majorHAnsi" w:eastAsiaTheme="minorHAnsi" w:hAnsiTheme="majorHAnsi" w:cs="Arial"/>
          <w:color w:val="000000"/>
        </w:rPr>
        <w:t xml:space="preserve"> </w:t>
      </w:r>
      <w:hyperlink r:id="rId12" w:history="1">
        <w:r w:rsidR="00F70F57" w:rsidRPr="003363D3">
          <w:rPr>
            <w:rStyle w:val="Hipercze"/>
            <w:rFonts w:asciiTheme="majorHAnsi" w:eastAsiaTheme="minorHAnsi" w:hAnsiTheme="majorHAnsi" w:cs="Arial"/>
            <w:bCs/>
            <w:lang w:val="cs-CZ"/>
          </w:rPr>
          <w:t>www.irszczecin.pl</w:t>
        </w:r>
      </w:hyperlink>
      <w:r w:rsidR="009951FA" w:rsidRPr="009951FA">
        <w:rPr>
          <w:bCs/>
          <w:lang w:val="cs-CZ"/>
        </w:rPr>
        <w:t xml:space="preserve"> w zakładce „</w:t>
      </w:r>
      <w:r w:rsidR="00F70F57" w:rsidRPr="00587100">
        <w:rPr>
          <w:rFonts w:asciiTheme="majorHAnsi" w:hAnsiTheme="majorHAnsi" w:cs="Arial"/>
          <w:color w:val="000000"/>
        </w:rPr>
        <w:t>Ośrodek aktywizacji społeczno-zawodowej</w:t>
      </w:r>
      <w:r w:rsidR="00F70F57" w:rsidRPr="009951FA">
        <w:rPr>
          <w:bCs/>
          <w:lang w:val="cs-CZ"/>
        </w:rPr>
        <w:t xml:space="preserve"> </w:t>
      </w:r>
      <w:r w:rsidR="009951FA" w:rsidRPr="009951FA">
        <w:rPr>
          <w:bCs/>
          <w:lang w:val="cs-CZ"/>
        </w:rPr>
        <w:t>”</w:t>
      </w:r>
      <w:r w:rsidR="009951FA">
        <w:rPr>
          <w:rFonts w:asciiTheme="majorHAnsi" w:eastAsiaTheme="minorHAnsi" w:hAnsiTheme="majorHAnsi" w:cs="Arial"/>
          <w:color w:val="000000"/>
        </w:rPr>
        <w:t xml:space="preserve"> oraz stronie internetowej Partnera pod adresem:</w:t>
      </w:r>
      <w:r w:rsidR="009951FA" w:rsidRPr="009951FA">
        <w:rPr>
          <w:bCs/>
          <w:lang w:val="cs-CZ"/>
        </w:rPr>
        <w:t xml:space="preserve"> </w:t>
      </w:r>
      <w:hyperlink r:id="rId13" w:history="1">
        <w:r w:rsidR="00F70F57">
          <w:rPr>
            <w:rStyle w:val="Hipercze"/>
          </w:rPr>
          <w:t>http://unipromotion.pl/projekty-ue/</w:t>
        </w:r>
      </w:hyperlink>
      <w:r w:rsidR="009951FA">
        <w:rPr>
          <w:bCs/>
          <w:lang w:val="cs-CZ"/>
        </w:rPr>
        <w:t xml:space="preserve"> </w:t>
      </w:r>
      <w:r w:rsidR="009951FA" w:rsidRPr="009951FA">
        <w:rPr>
          <w:bCs/>
          <w:lang w:val="cs-CZ"/>
        </w:rPr>
        <w:t xml:space="preserve">w zakładce </w:t>
      </w:r>
      <w:r w:rsidR="003C326B" w:rsidRPr="003C326B">
        <w:rPr>
          <w:bCs/>
          <w:lang w:val="cs-CZ"/>
        </w:rPr>
        <w:t>„</w:t>
      </w:r>
      <w:r w:rsidR="00F70F57" w:rsidRPr="00587100">
        <w:rPr>
          <w:rFonts w:asciiTheme="majorHAnsi" w:hAnsiTheme="majorHAnsi" w:cs="Arial"/>
          <w:color w:val="000000"/>
        </w:rPr>
        <w:t>Ośrodek aktywizacji społeczno-zawodowej</w:t>
      </w:r>
      <w:r w:rsidR="00F70F57" w:rsidRPr="003C326B">
        <w:rPr>
          <w:bCs/>
          <w:lang w:val="cs-CZ"/>
        </w:rPr>
        <w:t xml:space="preserve"> </w:t>
      </w:r>
      <w:r w:rsidR="003C326B" w:rsidRPr="003C326B">
        <w:rPr>
          <w:bCs/>
          <w:lang w:val="cs-CZ"/>
        </w:rPr>
        <w:t>”</w:t>
      </w:r>
      <w:r w:rsidR="009951FA">
        <w:rPr>
          <w:bCs/>
          <w:lang w:val="cs-CZ"/>
        </w:rPr>
        <w:t>.</w:t>
      </w:r>
      <w:r w:rsidR="003C326B">
        <w:rPr>
          <w:bCs/>
          <w:lang w:val="cs-CZ"/>
        </w:rPr>
        <w:t xml:space="preserve"> Skany wypełnionych i podpisanych dokumentów rekrutacyjnych można także przesłać drogą mailową na jeden z adresów: </w:t>
      </w:r>
      <w:hyperlink r:id="rId14" w:history="1">
        <w:r w:rsidR="00F70F57" w:rsidRPr="003363D3">
          <w:rPr>
            <w:rStyle w:val="Hipercze"/>
            <w:rFonts w:asciiTheme="majorHAnsi" w:hAnsiTheme="majorHAnsi"/>
          </w:rPr>
          <w:t>p.salmonowicz@unipromotion.pl</w:t>
        </w:r>
      </w:hyperlink>
      <w:r w:rsidR="003C326B">
        <w:rPr>
          <w:bCs/>
          <w:lang w:val="cs-CZ"/>
        </w:rPr>
        <w:t xml:space="preserve"> lub </w:t>
      </w:r>
      <w:hyperlink r:id="rId15" w:history="1">
        <w:r w:rsidR="00F70F57" w:rsidRPr="003363D3">
          <w:rPr>
            <w:rStyle w:val="Hipercze"/>
            <w:rFonts w:asciiTheme="majorHAnsi" w:hAnsiTheme="majorHAnsi"/>
          </w:rPr>
          <w:t>u.chamratowicz@irszczecin.pl</w:t>
        </w:r>
      </w:hyperlink>
      <w:r w:rsidR="003C326B">
        <w:rPr>
          <w:bCs/>
          <w:lang w:val="cs-CZ"/>
        </w:rPr>
        <w:t>.</w:t>
      </w:r>
    </w:p>
    <w:p w14:paraId="44F909BB" w14:textId="77777777" w:rsidR="00BC2558" w:rsidRPr="00624AC1" w:rsidRDefault="00BC2558" w:rsidP="00624AC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624AC1">
        <w:rPr>
          <w:rFonts w:asciiTheme="majorHAnsi" w:eastAsiaTheme="minorHAnsi" w:hAnsiTheme="majorHAnsi" w:cs="Arial"/>
          <w:color w:val="000000"/>
        </w:rPr>
        <w:t xml:space="preserve">Na komplet </w:t>
      </w:r>
      <w:r w:rsidR="00E325CD" w:rsidRPr="00624AC1">
        <w:rPr>
          <w:rFonts w:asciiTheme="majorHAnsi" w:eastAsiaTheme="minorHAnsi" w:hAnsiTheme="majorHAnsi" w:cs="Arial"/>
          <w:color w:val="000000"/>
        </w:rPr>
        <w:t>wymaganych dokumentów składa się</w:t>
      </w:r>
      <w:r w:rsidR="00624AC1">
        <w:rPr>
          <w:rFonts w:asciiTheme="majorHAnsi" w:eastAsiaTheme="minorHAnsi" w:hAnsiTheme="majorHAnsi" w:cs="Arial"/>
          <w:color w:val="000000"/>
        </w:rPr>
        <w:t xml:space="preserve"> „F</w:t>
      </w:r>
      <w:r w:rsidRPr="00624AC1">
        <w:rPr>
          <w:rFonts w:asciiTheme="majorHAnsi" w:eastAsiaTheme="minorHAnsi" w:hAnsiTheme="majorHAnsi" w:cs="Arial"/>
          <w:color w:val="000000"/>
        </w:rPr>
        <w:t xml:space="preserve">ormularz </w:t>
      </w:r>
      <w:r w:rsidR="005D4309" w:rsidRPr="00624AC1">
        <w:rPr>
          <w:rFonts w:asciiTheme="majorHAnsi" w:eastAsiaTheme="minorHAnsi" w:hAnsiTheme="majorHAnsi" w:cs="Arial"/>
          <w:color w:val="000000"/>
        </w:rPr>
        <w:t>rekrutacyjny</w:t>
      </w:r>
      <w:r w:rsidR="00624AC1">
        <w:rPr>
          <w:rFonts w:asciiTheme="majorHAnsi" w:eastAsiaTheme="minorHAnsi" w:hAnsiTheme="majorHAnsi" w:cs="Arial"/>
          <w:color w:val="000000"/>
        </w:rPr>
        <w:t>”</w:t>
      </w:r>
      <w:r w:rsidR="00570F22" w:rsidRPr="00624AC1">
        <w:rPr>
          <w:rFonts w:asciiTheme="majorHAnsi" w:eastAsiaTheme="minorHAnsi" w:hAnsiTheme="majorHAnsi" w:cs="Arial"/>
          <w:color w:val="000000"/>
        </w:rPr>
        <w:t xml:space="preserve"> z załącznikami</w:t>
      </w:r>
      <w:r w:rsidR="004469BA">
        <w:rPr>
          <w:rFonts w:asciiTheme="majorHAnsi" w:eastAsiaTheme="minorHAnsi" w:hAnsiTheme="majorHAnsi" w:cs="Arial"/>
          <w:color w:val="000000"/>
        </w:rPr>
        <w:t>, stanowiący Zał. 1 do niniejszego Regulaminu</w:t>
      </w:r>
      <w:r w:rsidR="00E325CD" w:rsidRPr="00624AC1">
        <w:rPr>
          <w:rFonts w:asciiTheme="majorHAnsi" w:eastAsiaTheme="minorHAnsi" w:hAnsiTheme="majorHAnsi" w:cs="Arial"/>
          <w:color w:val="000000"/>
        </w:rPr>
        <w:t>.</w:t>
      </w:r>
    </w:p>
    <w:p w14:paraId="20F71617" w14:textId="77777777" w:rsidR="00BC2558" w:rsidRPr="00CD128E" w:rsidRDefault="00BC2558" w:rsidP="00BC25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lastRenderedPageBreak/>
        <w:t xml:space="preserve">W przypadku złożenia niekompletnej dokumentacji </w:t>
      </w:r>
      <w:r w:rsidR="005D4309">
        <w:rPr>
          <w:rFonts w:asciiTheme="majorHAnsi" w:eastAsiaTheme="minorHAnsi" w:hAnsiTheme="majorHAnsi" w:cs="Arial"/>
          <w:color w:val="000000"/>
        </w:rPr>
        <w:t>rekrutacyjnej</w:t>
      </w:r>
      <w:r w:rsidRPr="00CD128E">
        <w:rPr>
          <w:rFonts w:asciiTheme="majorHAnsi" w:eastAsiaTheme="minorHAnsi" w:hAnsiTheme="majorHAnsi" w:cs="Arial"/>
          <w:color w:val="000000"/>
        </w:rPr>
        <w:t xml:space="preserve"> lub też dostarczenia aplika</w:t>
      </w:r>
      <w:r w:rsidR="003C326B">
        <w:rPr>
          <w:rFonts w:asciiTheme="majorHAnsi" w:eastAsiaTheme="minorHAnsi" w:hAnsiTheme="majorHAnsi" w:cs="Arial"/>
          <w:color w:val="000000"/>
        </w:rPr>
        <w:t>cji w sposób inny, niż wymagany</w:t>
      </w:r>
      <w:r w:rsidRPr="00CD128E">
        <w:rPr>
          <w:rFonts w:asciiTheme="majorHAnsi" w:eastAsiaTheme="minorHAnsi" w:hAnsiTheme="majorHAnsi" w:cs="Arial"/>
          <w:color w:val="000000"/>
        </w:rPr>
        <w:t xml:space="preserve"> lub też w terminie innym niż czas trwania danego naboru rekrutacyjnego, aplikacje te będą odrzucone ze względu na niespełnienie wymaganych kryteriów formalnych. </w:t>
      </w:r>
    </w:p>
    <w:p w14:paraId="42172AF3" w14:textId="77777777" w:rsidR="00BC2558" w:rsidRDefault="00BC2558" w:rsidP="00BC25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 xml:space="preserve">Każdy kandydat, który dostarczy w terminie rekrutacji do </w:t>
      </w:r>
      <w:r w:rsidR="003C326B">
        <w:rPr>
          <w:rFonts w:asciiTheme="majorHAnsi" w:eastAsiaTheme="minorHAnsi" w:hAnsiTheme="majorHAnsi" w:cs="Arial"/>
          <w:color w:val="000000"/>
        </w:rPr>
        <w:t xml:space="preserve">Biura Projektu lub biura Partnera </w:t>
      </w:r>
      <w:r w:rsidRPr="00CD128E">
        <w:rPr>
          <w:rFonts w:asciiTheme="majorHAnsi" w:eastAsiaTheme="minorHAnsi" w:hAnsiTheme="majorHAnsi" w:cs="Arial"/>
          <w:color w:val="000000"/>
        </w:rPr>
        <w:t xml:space="preserve">poprawne pod względem formalnym dokumenty rekrutacyjne, zostanie zarejestrowany na liście kandydatów. </w:t>
      </w:r>
    </w:p>
    <w:p w14:paraId="0DD787C5" w14:textId="77777777" w:rsidR="00CF7B77" w:rsidRDefault="00CF7B77" w:rsidP="00BC25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>
        <w:rPr>
          <w:rFonts w:asciiTheme="majorHAnsi" w:eastAsiaTheme="minorHAnsi" w:hAnsiTheme="majorHAnsi" w:cs="Arial"/>
          <w:color w:val="000000"/>
        </w:rPr>
        <w:t>Ocena formalna polega na zbadaniu czy spełnione jest kryterium kompletności</w:t>
      </w:r>
      <w:r w:rsidR="004469BA">
        <w:rPr>
          <w:rFonts w:asciiTheme="majorHAnsi" w:eastAsiaTheme="minorHAnsi" w:hAnsiTheme="majorHAnsi" w:cs="Arial"/>
          <w:color w:val="000000"/>
        </w:rPr>
        <w:t>,</w:t>
      </w:r>
      <w:r>
        <w:rPr>
          <w:rFonts w:asciiTheme="majorHAnsi" w:eastAsiaTheme="minorHAnsi" w:hAnsiTheme="majorHAnsi" w:cs="Arial"/>
          <w:color w:val="000000"/>
        </w:rPr>
        <w:t xml:space="preserve"> ale i kwalifikowalności pod względem grupy docelowej.</w:t>
      </w:r>
    </w:p>
    <w:p w14:paraId="20803BBA" w14:textId="77777777" w:rsidR="00CF7B77" w:rsidRDefault="00CF7B77" w:rsidP="00BC25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>
        <w:rPr>
          <w:rFonts w:asciiTheme="majorHAnsi" w:eastAsiaTheme="minorHAnsi" w:hAnsiTheme="majorHAnsi" w:cs="Arial"/>
          <w:color w:val="000000"/>
        </w:rPr>
        <w:t>Wynik pozytywny oceny formalnej oznacza rekomendację kandydata do II etapu</w:t>
      </w:r>
      <w:r w:rsidR="00624AC1">
        <w:rPr>
          <w:rFonts w:asciiTheme="majorHAnsi" w:eastAsiaTheme="minorHAnsi" w:hAnsiTheme="majorHAnsi" w:cs="Arial"/>
          <w:color w:val="000000"/>
        </w:rPr>
        <w:t xml:space="preserve"> rekrutacji</w:t>
      </w:r>
      <w:r>
        <w:rPr>
          <w:rFonts w:asciiTheme="majorHAnsi" w:eastAsiaTheme="minorHAnsi" w:hAnsiTheme="majorHAnsi" w:cs="Arial"/>
          <w:color w:val="000000"/>
        </w:rPr>
        <w:t>.</w:t>
      </w:r>
    </w:p>
    <w:p w14:paraId="72801A05" w14:textId="77777777" w:rsidR="00BC2558" w:rsidRDefault="00BC2558" w:rsidP="00BC25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F7B77">
        <w:rPr>
          <w:rFonts w:asciiTheme="majorHAnsi" w:eastAsiaTheme="minorHAnsi" w:hAnsiTheme="majorHAnsi" w:cs="Arial"/>
          <w:color w:val="000000"/>
        </w:rPr>
        <w:t xml:space="preserve">Utworzona zostanie lista osób </w:t>
      </w:r>
      <w:r w:rsidR="00CF7B77">
        <w:rPr>
          <w:rFonts w:asciiTheme="majorHAnsi" w:eastAsiaTheme="minorHAnsi" w:hAnsiTheme="majorHAnsi" w:cs="Arial"/>
          <w:color w:val="000000"/>
        </w:rPr>
        <w:t>rekomendowanych do II etapu rekrutacji.</w:t>
      </w:r>
    </w:p>
    <w:p w14:paraId="37732EA6" w14:textId="77777777" w:rsidR="00CF7B77" w:rsidRPr="00CF7B77" w:rsidRDefault="00CF7B77" w:rsidP="00CF7B77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284"/>
        <w:jc w:val="both"/>
        <w:rPr>
          <w:rFonts w:asciiTheme="majorHAnsi" w:eastAsiaTheme="minorHAnsi" w:hAnsiTheme="majorHAnsi" w:cs="Arial"/>
          <w:color w:val="000000"/>
        </w:rPr>
      </w:pPr>
    </w:p>
    <w:p w14:paraId="58D16175" w14:textId="77777777" w:rsidR="00BC2558" w:rsidRPr="00CD128E" w:rsidRDefault="00BC2558" w:rsidP="00BC25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b/>
          <w:bCs/>
          <w:color w:val="000000"/>
        </w:rPr>
        <w:t xml:space="preserve">Etap II: </w:t>
      </w:r>
      <w:r w:rsidR="00CF7B77">
        <w:rPr>
          <w:rFonts w:asciiTheme="majorHAnsi" w:eastAsiaTheme="minorHAnsi" w:hAnsiTheme="majorHAnsi" w:cs="Arial"/>
          <w:b/>
          <w:bCs/>
          <w:color w:val="000000"/>
        </w:rPr>
        <w:t>Komisja Rekrutacyjna</w:t>
      </w:r>
      <w:r w:rsidRPr="00CD128E">
        <w:rPr>
          <w:rFonts w:asciiTheme="majorHAnsi" w:eastAsiaTheme="minorHAnsi" w:hAnsiTheme="majorHAnsi" w:cs="Arial"/>
          <w:b/>
          <w:bCs/>
          <w:color w:val="000000"/>
        </w:rPr>
        <w:t xml:space="preserve"> </w:t>
      </w:r>
      <w:r w:rsidR="003742ED">
        <w:rPr>
          <w:rFonts w:asciiTheme="majorHAnsi" w:eastAsiaTheme="minorHAnsi" w:hAnsiTheme="majorHAnsi" w:cs="Arial"/>
          <w:b/>
          <w:bCs/>
          <w:color w:val="000000"/>
        </w:rPr>
        <w:t>i wybór uczestników projektu</w:t>
      </w:r>
    </w:p>
    <w:p w14:paraId="7394A675" w14:textId="77777777" w:rsidR="00900898" w:rsidRDefault="00BC2558" w:rsidP="00BC255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 xml:space="preserve">Kandydaci z listy osób </w:t>
      </w:r>
      <w:r w:rsidR="00CF7B77">
        <w:rPr>
          <w:rFonts w:asciiTheme="majorHAnsi" w:eastAsiaTheme="minorHAnsi" w:hAnsiTheme="majorHAnsi" w:cs="Arial"/>
          <w:color w:val="000000"/>
        </w:rPr>
        <w:t>re</w:t>
      </w:r>
      <w:r w:rsidR="000F2458">
        <w:rPr>
          <w:rFonts w:asciiTheme="majorHAnsi" w:eastAsiaTheme="minorHAnsi" w:hAnsiTheme="majorHAnsi" w:cs="Arial"/>
          <w:color w:val="000000"/>
        </w:rPr>
        <w:t>komendowanych do II</w:t>
      </w:r>
      <w:r w:rsidR="00CF7B77">
        <w:rPr>
          <w:rFonts w:asciiTheme="majorHAnsi" w:eastAsiaTheme="minorHAnsi" w:hAnsiTheme="majorHAnsi" w:cs="Arial"/>
          <w:color w:val="000000"/>
        </w:rPr>
        <w:t xml:space="preserve"> etapu rekrutacji</w:t>
      </w:r>
      <w:r w:rsidRPr="00CD128E">
        <w:rPr>
          <w:rFonts w:asciiTheme="majorHAnsi" w:eastAsiaTheme="minorHAnsi" w:hAnsiTheme="majorHAnsi" w:cs="Arial"/>
          <w:color w:val="000000"/>
        </w:rPr>
        <w:t xml:space="preserve"> wezmą udział w</w:t>
      </w:r>
      <w:r w:rsidR="00CF7B77">
        <w:rPr>
          <w:rFonts w:asciiTheme="majorHAnsi" w:eastAsiaTheme="minorHAnsi" w:hAnsiTheme="majorHAnsi" w:cs="Arial"/>
          <w:color w:val="000000"/>
        </w:rPr>
        <w:t xml:space="preserve"> spotkaniach</w:t>
      </w:r>
      <w:r w:rsidR="000F2458">
        <w:rPr>
          <w:rFonts w:asciiTheme="majorHAnsi" w:eastAsiaTheme="minorHAnsi" w:hAnsiTheme="majorHAnsi" w:cs="Arial"/>
          <w:color w:val="000000"/>
        </w:rPr>
        <w:t xml:space="preserve"> z K</w:t>
      </w:r>
      <w:r w:rsidR="00900898">
        <w:rPr>
          <w:rFonts w:asciiTheme="majorHAnsi" w:eastAsiaTheme="minorHAnsi" w:hAnsiTheme="majorHAnsi" w:cs="Arial"/>
          <w:color w:val="000000"/>
        </w:rPr>
        <w:t>omisją</w:t>
      </w:r>
      <w:r w:rsidR="000F2458">
        <w:rPr>
          <w:rFonts w:asciiTheme="majorHAnsi" w:eastAsiaTheme="minorHAnsi" w:hAnsiTheme="majorHAnsi" w:cs="Arial"/>
          <w:color w:val="000000"/>
        </w:rPr>
        <w:t xml:space="preserve"> Rekrutacyjną</w:t>
      </w:r>
      <w:r w:rsidR="00900898">
        <w:rPr>
          <w:rFonts w:asciiTheme="majorHAnsi" w:eastAsiaTheme="minorHAnsi" w:hAnsiTheme="majorHAnsi" w:cs="Arial"/>
          <w:color w:val="000000"/>
        </w:rPr>
        <w:t xml:space="preserve"> w składzie: Kierowni</w:t>
      </w:r>
      <w:r w:rsidR="00A50A45">
        <w:rPr>
          <w:rFonts w:asciiTheme="majorHAnsi" w:eastAsiaTheme="minorHAnsi" w:hAnsiTheme="majorHAnsi" w:cs="Arial"/>
          <w:color w:val="000000"/>
        </w:rPr>
        <w:t xml:space="preserve">k projektu, Asystent Kierownika, </w:t>
      </w:r>
      <w:r w:rsidR="00900898">
        <w:rPr>
          <w:rFonts w:asciiTheme="majorHAnsi" w:eastAsiaTheme="minorHAnsi" w:hAnsiTheme="majorHAnsi" w:cs="Arial"/>
          <w:color w:val="000000"/>
        </w:rPr>
        <w:t>Doradca zawodowy</w:t>
      </w:r>
      <w:r w:rsidR="00A50A45">
        <w:rPr>
          <w:rFonts w:asciiTheme="majorHAnsi" w:eastAsiaTheme="minorHAnsi" w:hAnsiTheme="majorHAnsi" w:cs="Arial"/>
          <w:color w:val="000000"/>
        </w:rPr>
        <w:t>, Psycholog, Lekarz</w:t>
      </w:r>
      <w:r w:rsidR="000A3BC0">
        <w:rPr>
          <w:rFonts w:asciiTheme="majorHAnsi" w:eastAsiaTheme="minorHAnsi" w:hAnsiTheme="majorHAnsi" w:cs="Arial"/>
          <w:color w:val="000000"/>
        </w:rPr>
        <w:t>/Terapeuta</w:t>
      </w:r>
      <w:r w:rsidR="00900898">
        <w:rPr>
          <w:rFonts w:asciiTheme="majorHAnsi" w:eastAsiaTheme="minorHAnsi" w:hAnsiTheme="majorHAnsi" w:cs="Arial"/>
          <w:color w:val="000000"/>
        </w:rPr>
        <w:t>.</w:t>
      </w:r>
    </w:p>
    <w:p w14:paraId="28C2D85B" w14:textId="77777777" w:rsidR="00900898" w:rsidRDefault="00900898" w:rsidP="00BC255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>
        <w:rPr>
          <w:rFonts w:asciiTheme="majorHAnsi" w:eastAsiaTheme="minorHAnsi" w:hAnsiTheme="majorHAnsi" w:cs="Arial"/>
          <w:color w:val="000000"/>
        </w:rPr>
        <w:t xml:space="preserve">W formie </w:t>
      </w:r>
      <w:r w:rsidR="00A50A45">
        <w:rPr>
          <w:rFonts w:asciiTheme="majorHAnsi" w:eastAsiaTheme="minorHAnsi" w:hAnsiTheme="majorHAnsi" w:cs="Arial"/>
          <w:color w:val="000000"/>
        </w:rPr>
        <w:t>rozmowy</w:t>
      </w:r>
      <w:r>
        <w:rPr>
          <w:rFonts w:asciiTheme="majorHAnsi" w:eastAsiaTheme="minorHAnsi" w:hAnsiTheme="majorHAnsi" w:cs="Arial"/>
          <w:color w:val="000000"/>
        </w:rPr>
        <w:t xml:space="preserve"> zbadana zostanie </w:t>
      </w:r>
      <w:r w:rsidR="003742ED">
        <w:rPr>
          <w:rFonts w:asciiTheme="majorHAnsi" w:eastAsiaTheme="minorHAnsi" w:hAnsiTheme="majorHAnsi" w:cs="Arial"/>
          <w:color w:val="000000"/>
        </w:rPr>
        <w:t xml:space="preserve">przez Komisję Rekrutacyjną </w:t>
      </w:r>
      <w:r>
        <w:rPr>
          <w:rFonts w:asciiTheme="majorHAnsi" w:eastAsiaTheme="minorHAnsi" w:hAnsiTheme="majorHAnsi" w:cs="Arial"/>
          <w:color w:val="000000"/>
        </w:rPr>
        <w:t>chęć nabycia i podniesienia kwalifikacji</w:t>
      </w:r>
      <w:r w:rsidR="007C41ED">
        <w:rPr>
          <w:rFonts w:asciiTheme="majorHAnsi" w:eastAsiaTheme="minorHAnsi" w:hAnsiTheme="majorHAnsi" w:cs="Arial"/>
          <w:color w:val="000000"/>
        </w:rPr>
        <w:t>, motywacji do nabycia nowych umiejętności</w:t>
      </w:r>
      <w:r>
        <w:rPr>
          <w:rFonts w:asciiTheme="majorHAnsi" w:eastAsiaTheme="minorHAnsi" w:hAnsiTheme="majorHAnsi" w:cs="Arial"/>
          <w:color w:val="000000"/>
        </w:rPr>
        <w:t xml:space="preserve"> </w:t>
      </w:r>
      <w:r w:rsidR="007C41ED">
        <w:rPr>
          <w:rFonts w:asciiTheme="majorHAnsi" w:eastAsiaTheme="minorHAnsi" w:hAnsiTheme="majorHAnsi" w:cs="Arial"/>
          <w:color w:val="000000"/>
        </w:rPr>
        <w:t>przez kandydata, integracji społecznej i zawodowej</w:t>
      </w:r>
      <w:r>
        <w:rPr>
          <w:rFonts w:asciiTheme="majorHAnsi" w:eastAsiaTheme="minorHAnsi" w:hAnsiTheme="majorHAnsi" w:cs="Arial"/>
          <w:color w:val="000000"/>
        </w:rPr>
        <w:t xml:space="preserve">. </w:t>
      </w:r>
      <w:r w:rsidR="007C41ED">
        <w:rPr>
          <w:rFonts w:asciiTheme="majorHAnsi" w:eastAsiaTheme="minorHAnsi" w:hAnsiTheme="majorHAnsi" w:cs="Arial"/>
          <w:color w:val="000000"/>
        </w:rPr>
        <w:t>Rozmowa</w:t>
      </w:r>
      <w:r>
        <w:rPr>
          <w:rFonts w:asciiTheme="majorHAnsi" w:eastAsiaTheme="minorHAnsi" w:hAnsiTheme="majorHAnsi" w:cs="Arial"/>
          <w:color w:val="000000"/>
        </w:rPr>
        <w:t xml:space="preserve"> oce</w:t>
      </w:r>
      <w:r w:rsidR="007C41ED">
        <w:rPr>
          <w:rFonts w:asciiTheme="majorHAnsi" w:eastAsiaTheme="minorHAnsi" w:hAnsiTheme="majorHAnsi" w:cs="Arial"/>
          <w:color w:val="000000"/>
        </w:rPr>
        <w:t>niona zostanie w skali od 1 do 4</w:t>
      </w:r>
      <w:r>
        <w:rPr>
          <w:rFonts w:asciiTheme="majorHAnsi" w:eastAsiaTheme="minorHAnsi" w:hAnsiTheme="majorHAnsi" w:cs="Arial"/>
          <w:color w:val="000000"/>
        </w:rPr>
        <w:t>0</w:t>
      </w:r>
      <w:r w:rsidR="007C41ED">
        <w:rPr>
          <w:rFonts w:asciiTheme="majorHAnsi" w:eastAsiaTheme="minorHAnsi" w:hAnsiTheme="majorHAnsi" w:cs="Arial"/>
          <w:color w:val="000000"/>
        </w:rPr>
        <w:t xml:space="preserve"> punktów</w:t>
      </w:r>
      <w:r>
        <w:rPr>
          <w:rFonts w:asciiTheme="majorHAnsi" w:eastAsiaTheme="minorHAnsi" w:hAnsiTheme="majorHAnsi" w:cs="Arial"/>
          <w:color w:val="000000"/>
        </w:rPr>
        <w:t>.</w:t>
      </w:r>
    </w:p>
    <w:p w14:paraId="55F2ECA8" w14:textId="77777777" w:rsidR="00E87543" w:rsidRDefault="00E87543" w:rsidP="00BC255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>
        <w:rPr>
          <w:rFonts w:asciiTheme="majorHAnsi" w:eastAsiaTheme="minorHAnsi" w:hAnsiTheme="majorHAnsi" w:cs="Arial"/>
          <w:color w:val="000000"/>
        </w:rPr>
        <w:t>Na etapie oceny merytorycznej dodatkowe punkty otrzymają kobiety: +5 pkt. oraz osoby o niskich kwalifikacjach</w:t>
      </w:r>
      <w:r w:rsidR="00727917">
        <w:rPr>
          <w:rFonts w:asciiTheme="majorHAnsi" w:eastAsiaTheme="minorHAnsi" w:hAnsiTheme="majorHAnsi" w:cs="Arial"/>
          <w:color w:val="000000"/>
        </w:rPr>
        <w:t xml:space="preserve"> (z </w:t>
      </w:r>
      <w:r w:rsidR="00727917" w:rsidRPr="00727917">
        <w:rPr>
          <w:rFonts w:asciiTheme="majorHAnsi" w:eastAsiaTheme="minorHAnsi" w:hAnsiTheme="majorHAnsi" w:cs="Arial"/>
          <w:color w:val="000000"/>
          <w:lang w:val="cs-CZ"/>
        </w:rPr>
        <w:t>wykształcenie</w:t>
      </w:r>
      <w:r w:rsidR="00727917">
        <w:rPr>
          <w:rFonts w:asciiTheme="majorHAnsi" w:eastAsiaTheme="minorHAnsi" w:hAnsiTheme="majorHAnsi" w:cs="Arial"/>
          <w:color w:val="000000"/>
          <w:lang w:val="cs-CZ"/>
        </w:rPr>
        <w:t>m co najwyżej ponadgimnazjalnym, tj. średnim)</w:t>
      </w:r>
      <w:r>
        <w:rPr>
          <w:rFonts w:asciiTheme="majorHAnsi" w:eastAsiaTheme="minorHAnsi" w:hAnsiTheme="majorHAnsi" w:cs="Arial"/>
          <w:color w:val="000000"/>
        </w:rPr>
        <w:t xml:space="preserve"> : +5pkt.</w:t>
      </w:r>
      <w:r w:rsidR="00727917">
        <w:rPr>
          <w:rFonts w:asciiTheme="majorHAnsi" w:eastAsiaTheme="minorHAnsi" w:hAnsiTheme="majorHAnsi" w:cs="Arial"/>
          <w:color w:val="000000"/>
        </w:rPr>
        <w:t xml:space="preserve"> Łącznie w ramach drugiego etapu rekrutacji kandydat może uzyskać maksymalnie 50 punktów.</w:t>
      </w:r>
    </w:p>
    <w:p w14:paraId="636DBB73" w14:textId="46F3EAE2" w:rsidR="007C23AA" w:rsidRDefault="00900898" w:rsidP="00BC255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>
        <w:rPr>
          <w:rFonts w:asciiTheme="majorHAnsi" w:eastAsiaTheme="minorHAnsi" w:hAnsiTheme="majorHAnsi" w:cs="Arial"/>
          <w:color w:val="000000"/>
        </w:rPr>
        <w:t>Do projek</w:t>
      </w:r>
      <w:r w:rsidR="00E87543">
        <w:rPr>
          <w:rFonts w:asciiTheme="majorHAnsi" w:eastAsiaTheme="minorHAnsi" w:hAnsiTheme="majorHAnsi" w:cs="Arial"/>
          <w:color w:val="000000"/>
        </w:rPr>
        <w:t>tu zakwalifikowanych zostanie 60</w:t>
      </w:r>
      <w:r>
        <w:rPr>
          <w:rFonts w:asciiTheme="majorHAnsi" w:eastAsiaTheme="minorHAnsi" w:hAnsiTheme="majorHAnsi" w:cs="Arial"/>
          <w:color w:val="000000"/>
        </w:rPr>
        <w:t xml:space="preserve"> osób (</w:t>
      </w:r>
      <w:r w:rsidR="006C7B64">
        <w:rPr>
          <w:rFonts w:asciiTheme="majorHAnsi" w:eastAsiaTheme="minorHAnsi" w:hAnsiTheme="majorHAnsi" w:cs="Arial"/>
          <w:color w:val="000000"/>
        </w:rPr>
        <w:t>24</w:t>
      </w:r>
      <w:r>
        <w:rPr>
          <w:rFonts w:asciiTheme="majorHAnsi" w:eastAsiaTheme="minorHAnsi" w:hAnsiTheme="majorHAnsi" w:cs="Arial"/>
          <w:color w:val="000000"/>
        </w:rPr>
        <w:t xml:space="preserve"> osoby</w:t>
      </w:r>
      <w:r w:rsidR="00E87543">
        <w:rPr>
          <w:rFonts w:asciiTheme="majorHAnsi" w:eastAsiaTheme="minorHAnsi" w:hAnsiTheme="majorHAnsi" w:cs="Arial"/>
          <w:color w:val="000000"/>
        </w:rPr>
        <w:t xml:space="preserve"> w edycji 1 i </w:t>
      </w:r>
      <w:r w:rsidR="007D3330">
        <w:rPr>
          <w:rFonts w:asciiTheme="majorHAnsi" w:eastAsiaTheme="minorHAnsi" w:hAnsiTheme="majorHAnsi" w:cs="Arial"/>
          <w:color w:val="000000"/>
        </w:rPr>
        <w:t>3</w:t>
      </w:r>
      <w:r w:rsidR="006C7B64">
        <w:rPr>
          <w:rFonts w:asciiTheme="majorHAnsi" w:eastAsiaTheme="minorHAnsi" w:hAnsiTheme="majorHAnsi" w:cs="Arial"/>
          <w:color w:val="000000"/>
        </w:rPr>
        <w:t>6</w:t>
      </w:r>
      <w:r w:rsidR="00E87543">
        <w:rPr>
          <w:rFonts w:asciiTheme="majorHAnsi" w:eastAsiaTheme="minorHAnsi" w:hAnsiTheme="majorHAnsi" w:cs="Arial"/>
          <w:color w:val="000000"/>
        </w:rPr>
        <w:t xml:space="preserve"> osób w edycji 2</w:t>
      </w:r>
      <w:r>
        <w:rPr>
          <w:rFonts w:asciiTheme="majorHAnsi" w:eastAsiaTheme="minorHAnsi" w:hAnsiTheme="majorHAnsi" w:cs="Arial"/>
          <w:color w:val="000000"/>
        </w:rPr>
        <w:t xml:space="preserve">) z najwyższą łączną liczbą punktów z II etapu rekrutacji. </w:t>
      </w:r>
    </w:p>
    <w:p w14:paraId="03BD237E" w14:textId="77777777" w:rsidR="00900898" w:rsidRDefault="00900898" w:rsidP="00BC255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>
        <w:rPr>
          <w:rFonts w:asciiTheme="majorHAnsi" w:eastAsiaTheme="minorHAnsi" w:hAnsiTheme="majorHAnsi" w:cs="Arial"/>
          <w:color w:val="000000"/>
        </w:rPr>
        <w:t>W przypadku tej samej liczby punktów decydujące będą kryteria preferencyjne</w:t>
      </w:r>
      <w:r w:rsidR="007C41ED">
        <w:rPr>
          <w:rFonts w:asciiTheme="majorHAnsi" w:eastAsiaTheme="minorHAnsi" w:hAnsiTheme="majorHAnsi" w:cs="Arial"/>
          <w:color w:val="000000"/>
        </w:rPr>
        <w:t xml:space="preserve"> – dodatkowe 5 punktów otrzymują: kobiety, osoby o niskich kwalifikacjach</w:t>
      </w:r>
      <w:r w:rsidR="003742ED">
        <w:rPr>
          <w:rFonts w:asciiTheme="majorHAnsi" w:eastAsiaTheme="minorHAnsi" w:hAnsiTheme="majorHAnsi" w:cs="Arial"/>
          <w:color w:val="000000"/>
        </w:rPr>
        <w:t xml:space="preserve"> (z wykształceniem maksymalnie na poziomie ponadgimnazjalnym)</w:t>
      </w:r>
      <w:r w:rsidR="008C3F9E">
        <w:rPr>
          <w:rFonts w:asciiTheme="majorHAnsi" w:eastAsiaTheme="minorHAnsi" w:hAnsiTheme="majorHAnsi" w:cs="Arial"/>
          <w:color w:val="000000"/>
        </w:rPr>
        <w:t>.</w:t>
      </w:r>
    </w:p>
    <w:p w14:paraId="0A073DCB" w14:textId="77777777" w:rsidR="00900898" w:rsidRPr="00675F22" w:rsidRDefault="00900898" w:rsidP="00BC255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675F22">
        <w:rPr>
          <w:rFonts w:asciiTheme="majorHAnsi" w:eastAsiaTheme="minorHAnsi" w:hAnsiTheme="majorHAnsi" w:cs="Arial"/>
          <w:color w:val="000000"/>
        </w:rPr>
        <w:t>Sporządzona zostanie lista rankingowa i rezerwowa, która zostanie wykorzystana w przypadku rezygnacji zakwalifikowanych osób.</w:t>
      </w:r>
      <w:r w:rsidR="00D62B16" w:rsidRPr="00675F22">
        <w:rPr>
          <w:rFonts w:asciiTheme="majorHAnsi" w:eastAsiaTheme="minorHAnsi" w:hAnsiTheme="majorHAnsi" w:cs="Arial"/>
          <w:color w:val="000000"/>
        </w:rPr>
        <w:t xml:space="preserve"> </w:t>
      </w:r>
    </w:p>
    <w:p w14:paraId="52DA3DE2" w14:textId="77777777" w:rsidR="00900898" w:rsidRPr="00675F22" w:rsidRDefault="00900898" w:rsidP="0090089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675F22">
        <w:rPr>
          <w:rFonts w:asciiTheme="majorHAnsi" w:eastAsiaTheme="minorHAnsi" w:hAnsiTheme="majorHAnsi" w:cs="Arial"/>
          <w:color w:val="000000"/>
        </w:rPr>
        <w:t>O zakwalifikowaniu do projektu kandydat zostanie poinformowany telefonicznie.</w:t>
      </w:r>
    </w:p>
    <w:p w14:paraId="1984D63A" w14:textId="77777777" w:rsidR="00900898" w:rsidRPr="00900898" w:rsidRDefault="00900898" w:rsidP="0090089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>
        <w:rPr>
          <w:rFonts w:asciiTheme="majorHAnsi" w:eastAsiaTheme="minorHAnsi" w:hAnsiTheme="majorHAnsi" w:cs="Arial"/>
          <w:color w:val="000000"/>
        </w:rPr>
        <w:t>Cała rekrutacja odbędzie się z zachowaniem zasady równości szans kobiet i mężczyzn jak i zasadą równości szans i niedyskryminacj</w:t>
      </w:r>
      <w:r w:rsidR="00194071">
        <w:rPr>
          <w:rFonts w:asciiTheme="majorHAnsi" w:eastAsiaTheme="minorHAnsi" w:hAnsiTheme="majorHAnsi" w:cs="Arial"/>
          <w:color w:val="000000"/>
        </w:rPr>
        <w:t>i</w:t>
      </w:r>
      <w:r>
        <w:rPr>
          <w:rFonts w:asciiTheme="majorHAnsi" w:eastAsiaTheme="minorHAnsi" w:hAnsiTheme="majorHAnsi" w:cs="Arial"/>
          <w:color w:val="000000"/>
        </w:rPr>
        <w:t>.</w:t>
      </w:r>
    </w:p>
    <w:p w14:paraId="181B41B8" w14:textId="77777777" w:rsidR="00BC2558" w:rsidRDefault="00BC2558" w:rsidP="00BC255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>Złożone przez kandydatów d</w:t>
      </w:r>
      <w:r w:rsidR="00194071">
        <w:rPr>
          <w:rFonts w:asciiTheme="majorHAnsi" w:eastAsiaTheme="minorHAnsi" w:hAnsiTheme="majorHAnsi" w:cs="Arial"/>
          <w:color w:val="000000"/>
        </w:rPr>
        <w:t>okumenty nie podlegają zwrotowi.</w:t>
      </w:r>
    </w:p>
    <w:p w14:paraId="68B4F0BB" w14:textId="77777777" w:rsidR="00BC2558" w:rsidRPr="00CD128E" w:rsidRDefault="00BC2558" w:rsidP="00BC2558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D128E">
        <w:rPr>
          <w:rFonts w:asciiTheme="majorHAnsi" w:hAnsiTheme="majorHAnsi" w:cs="Arial"/>
          <w:b/>
          <w:bCs/>
          <w:sz w:val="22"/>
          <w:szCs w:val="22"/>
        </w:rPr>
        <w:t>§ 3</w:t>
      </w:r>
    </w:p>
    <w:p w14:paraId="00841B51" w14:textId="77777777" w:rsidR="008128AC" w:rsidRPr="008128AC" w:rsidRDefault="00BC2558" w:rsidP="008128AC">
      <w:pPr>
        <w:spacing w:before="100" w:beforeAutospacing="1" w:after="100" w:afterAutospacing="1"/>
        <w:contextualSpacing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D128E">
        <w:rPr>
          <w:rFonts w:asciiTheme="majorHAnsi" w:hAnsiTheme="majorHAnsi" w:cs="Arial"/>
          <w:b/>
          <w:bCs/>
          <w:sz w:val="22"/>
          <w:szCs w:val="22"/>
        </w:rPr>
        <w:t>FORMY WS</w:t>
      </w:r>
      <w:r w:rsidR="008128AC">
        <w:rPr>
          <w:rFonts w:asciiTheme="majorHAnsi" w:hAnsiTheme="majorHAnsi" w:cs="Arial"/>
          <w:b/>
          <w:bCs/>
          <w:sz w:val="22"/>
          <w:szCs w:val="22"/>
        </w:rPr>
        <w:t>PARCIA PRZEWIDZIANE W PROJEKCIE</w:t>
      </w:r>
    </w:p>
    <w:p w14:paraId="67189CAF" w14:textId="77777777" w:rsidR="003C47EC" w:rsidRPr="007A56F7" w:rsidRDefault="008128AC" w:rsidP="007A56F7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Theme="majorHAnsi" w:eastAsiaTheme="minorHAnsi" w:hAnsiTheme="majorHAnsi" w:cs="Arial"/>
        </w:rPr>
      </w:pPr>
      <w:r w:rsidRPr="008128AC">
        <w:rPr>
          <w:rFonts w:asciiTheme="majorHAnsi" w:eastAsiaTheme="minorHAnsi" w:hAnsiTheme="majorHAnsi" w:cs="Arial"/>
        </w:rPr>
        <w:t xml:space="preserve">Projekt przewiduje dla każdego uczestnika/uczestniczki </w:t>
      </w:r>
      <w:r w:rsidR="00B33499">
        <w:rPr>
          <w:rFonts w:asciiTheme="majorHAnsi" w:eastAsiaTheme="minorHAnsi" w:hAnsiTheme="majorHAnsi" w:cs="Arial"/>
        </w:rPr>
        <w:t xml:space="preserve">projektu </w:t>
      </w:r>
      <w:r w:rsidRPr="008128AC">
        <w:rPr>
          <w:rFonts w:asciiTheme="majorHAnsi" w:eastAsiaTheme="minorHAnsi" w:hAnsiTheme="majorHAnsi" w:cs="Arial"/>
        </w:rPr>
        <w:t>udział w</w:t>
      </w:r>
      <w:r w:rsidR="007C41ED" w:rsidRPr="007C41ED">
        <w:rPr>
          <w:rFonts w:asciiTheme="majorHAnsi" w:eastAsiaTheme="minorHAnsi" w:hAnsiTheme="majorHAnsi" w:cs="Arial"/>
          <w:sz w:val="24"/>
          <w:szCs w:val="24"/>
          <w:lang w:val="cs-CZ"/>
        </w:rPr>
        <w:t xml:space="preserve"> </w:t>
      </w:r>
      <w:r w:rsidR="007C41ED" w:rsidRPr="007C41ED">
        <w:rPr>
          <w:rFonts w:asciiTheme="majorHAnsi" w:eastAsiaTheme="minorHAnsi" w:hAnsiTheme="majorHAnsi" w:cs="Arial"/>
          <w:lang w:val="cs-CZ"/>
        </w:rPr>
        <w:t>ścieżce</w:t>
      </w:r>
      <w:r w:rsidR="003C326B">
        <w:rPr>
          <w:rFonts w:asciiTheme="majorHAnsi" w:eastAsiaTheme="minorHAnsi" w:hAnsiTheme="majorHAnsi" w:cs="Arial"/>
          <w:lang w:val="cs-CZ"/>
        </w:rPr>
        <w:t xml:space="preserve"> reintegracji, opracowanej </w:t>
      </w:r>
      <w:r w:rsidR="007C41ED">
        <w:rPr>
          <w:rFonts w:asciiTheme="majorHAnsi" w:eastAsiaTheme="minorHAnsi" w:hAnsiTheme="majorHAnsi" w:cs="Arial"/>
        </w:rPr>
        <w:t xml:space="preserve">indywidualnie dla </w:t>
      </w:r>
      <w:r w:rsidR="003C47EC">
        <w:rPr>
          <w:rFonts w:asciiTheme="majorHAnsi" w:eastAsiaTheme="minorHAnsi" w:hAnsiTheme="majorHAnsi" w:cs="Arial"/>
        </w:rPr>
        <w:t>każdego uczestnika/uczestniczki</w:t>
      </w:r>
      <w:r w:rsidR="007C41ED">
        <w:rPr>
          <w:rFonts w:asciiTheme="majorHAnsi" w:eastAsiaTheme="minorHAnsi" w:hAnsiTheme="majorHAnsi" w:cs="Arial"/>
        </w:rPr>
        <w:t xml:space="preserve"> przez zespół specjalistów</w:t>
      </w:r>
      <w:r w:rsidR="003C47EC">
        <w:rPr>
          <w:rFonts w:asciiTheme="majorHAnsi" w:eastAsiaTheme="minorHAnsi" w:hAnsiTheme="majorHAnsi" w:cs="Arial"/>
        </w:rPr>
        <w:t xml:space="preserve"> (psycholog, doradca zawodowy, lekarz</w:t>
      </w:r>
      <w:r w:rsidR="000A3BC0">
        <w:rPr>
          <w:rFonts w:asciiTheme="majorHAnsi" w:eastAsiaTheme="minorHAnsi" w:hAnsiTheme="majorHAnsi" w:cs="Arial"/>
        </w:rPr>
        <w:t>/terapeuta</w:t>
      </w:r>
      <w:r w:rsidR="003C47EC">
        <w:rPr>
          <w:rFonts w:asciiTheme="majorHAnsi" w:eastAsiaTheme="minorHAnsi" w:hAnsiTheme="majorHAnsi" w:cs="Arial"/>
        </w:rPr>
        <w:t>)</w:t>
      </w:r>
      <w:r w:rsidR="007A56F7">
        <w:rPr>
          <w:rFonts w:asciiTheme="majorHAnsi" w:eastAsiaTheme="minorHAnsi" w:hAnsiTheme="majorHAnsi" w:cs="Arial"/>
        </w:rPr>
        <w:t xml:space="preserve">. Ścieżka reintegracji </w:t>
      </w:r>
      <w:r w:rsidR="003742ED">
        <w:rPr>
          <w:rFonts w:asciiTheme="majorHAnsi" w:eastAsiaTheme="minorHAnsi" w:hAnsiTheme="majorHAnsi" w:cs="Arial"/>
        </w:rPr>
        <w:t xml:space="preserve">obejmuje </w:t>
      </w:r>
      <w:r w:rsidR="007A56F7">
        <w:rPr>
          <w:rFonts w:asciiTheme="majorHAnsi" w:eastAsiaTheme="minorHAnsi" w:hAnsiTheme="majorHAnsi" w:cs="Arial"/>
        </w:rPr>
        <w:t xml:space="preserve">formy wsparcia </w:t>
      </w:r>
      <w:r w:rsidR="003742ED">
        <w:rPr>
          <w:rFonts w:asciiTheme="majorHAnsi" w:eastAsiaTheme="minorHAnsi" w:hAnsiTheme="majorHAnsi" w:cs="Arial"/>
        </w:rPr>
        <w:t xml:space="preserve">wybrane dla danego </w:t>
      </w:r>
      <w:r w:rsidR="003742ED" w:rsidRPr="007A56F7">
        <w:rPr>
          <w:rFonts w:asciiTheme="majorHAnsi" w:eastAsiaTheme="minorHAnsi" w:hAnsiTheme="majorHAnsi" w:cs="Arial"/>
        </w:rPr>
        <w:t xml:space="preserve">uczestnika </w:t>
      </w:r>
      <w:r w:rsidR="007A56F7" w:rsidRPr="007A56F7">
        <w:rPr>
          <w:rFonts w:asciiTheme="majorHAnsi" w:eastAsiaTheme="minorHAnsi" w:hAnsiTheme="majorHAnsi" w:cs="Arial"/>
        </w:rPr>
        <w:t>z poniższej listy</w:t>
      </w:r>
      <w:r w:rsidRPr="007A56F7">
        <w:rPr>
          <w:rFonts w:asciiTheme="majorHAnsi" w:eastAsiaTheme="minorHAnsi" w:hAnsiTheme="majorHAnsi" w:cs="Arial"/>
        </w:rPr>
        <w:t>:</w:t>
      </w:r>
    </w:p>
    <w:p w14:paraId="363FD080" w14:textId="77777777" w:rsidR="007A56F7" w:rsidRPr="007A56F7" w:rsidRDefault="007A56F7" w:rsidP="000D41D6">
      <w:pPr>
        <w:spacing w:after="60"/>
        <w:ind w:left="284"/>
        <w:jc w:val="both"/>
        <w:rPr>
          <w:rFonts w:ascii="Calibri" w:eastAsia="Calibri" w:hAnsi="Calibri"/>
          <w:sz w:val="22"/>
          <w:szCs w:val="22"/>
        </w:rPr>
      </w:pPr>
      <w:r w:rsidRPr="007A56F7">
        <w:rPr>
          <w:rFonts w:ascii="Calibri" w:eastAsia="Calibri" w:hAnsi="Calibri"/>
          <w:sz w:val="22"/>
          <w:szCs w:val="22"/>
        </w:rPr>
        <w:t>- warsztaty aktywizacji społecznej,</w:t>
      </w:r>
    </w:p>
    <w:p w14:paraId="492E8528" w14:textId="77777777" w:rsidR="007A56F7" w:rsidRPr="007A56F7" w:rsidRDefault="007A56F7" w:rsidP="000D41D6">
      <w:pPr>
        <w:spacing w:after="60"/>
        <w:ind w:left="284"/>
        <w:jc w:val="both"/>
        <w:rPr>
          <w:rFonts w:ascii="Calibri" w:eastAsia="Calibri" w:hAnsi="Calibri"/>
          <w:sz w:val="22"/>
          <w:szCs w:val="22"/>
        </w:rPr>
      </w:pPr>
      <w:r w:rsidRPr="007A56F7">
        <w:rPr>
          <w:rFonts w:ascii="Calibri" w:eastAsia="Calibri" w:hAnsi="Calibri"/>
          <w:sz w:val="22"/>
          <w:szCs w:val="22"/>
        </w:rPr>
        <w:t>- indywidualna terapia psychologiczn</w:t>
      </w:r>
      <w:r w:rsidR="000039D6">
        <w:rPr>
          <w:rFonts w:ascii="Calibri" w:eastAsia="Calibri" w:hAnsi="Calibri"/>
          <w:sz w:val="22"/>
          <w:szCs w:val="22"/>
        </w:rPr>
        <w:t>a</w:t>
      </w:r>
      <w:r w:rsidRPr="007A56F7">
        <w:rPr>
          <w:rFonts w:ascii="Calibri" w:eastAsia="Calibri" w:hAnsi="Calibri"/>
          <w:sz w:val="22"/>
          <w:szCs w:val="22"/>
        </w:rPr>
        <w:t>,</w:t>
      </w:r>
    </w:p>
    <w:p w14:paraId="18B73463" w14:textId="77777777" w:rsidR="007A56F7" w:rsidRPr="007A56F7" w:rsidRDefault="007A56F7" w:rsidP="000D41D6">
      <w:pPr>
        <w:spacing w:after="60"/>
        <w:ind w:left="284"/>
        <w:jc w:val="both"/>
        <w:rPr>
          <w:rFonts w:ascii="Calibri" w:eastAsia="Calibri" w:hAnsi="Calibri"/>
          <w:sz w:val="22"/>
          <w:szCs w:val="22"/>
        </w:rPr>
      </w:pPr>
      <w:r w:rsidRPr="007A56F7">
        <w:rPr>
          <w:rFonts w:ascii="Calibri" w:eastAsia="Calibri" w:hAnsi="Calibri"/>
          <w:sz w:val="22"/>
          <w:szCs w:val="22"/>
        </w:rPr>
        <w:t>- terapia rodzinna z psychologiem (w tym dla członków rodzin/opiekunów),</w:t>
      </w:r>
    </w:p>
    <w:p w14:paraId="4761802C" w14:textId="77777777" w:rsidR="007A56F7" w:rsidRPr="007A56F7" w:rsidRDefault="007A56F7" w:rsidP="000D41D6">
      <w:pPr>
        <w:spacing w:after="60"/>
        <w:ind w:left="284"/>
        <w:jc w:val="both"/>
        <w:rPr>
          <w:rFonts w:ascii="Calibri" w:eastAsia="Calibri" w:hAnsi="Calibri"/>
          <w:sz w:val="22"/>
          <w:szCs w:val="22"/>
        </w:rPr>
      </w:pPr>
      <w:r w:rsidRPr="007A56F7">
        <w:rPr>
          <w:rFonts w:ascii="Calibri" w:eastAsia="Calibri" w:hAnsi="Calibri"/>
          <w:sz w:val="22"/>
          <w:szCs w:val="22"/>
        </w:rPr>
        <w:t>- pomoc prawna,</w:t>
      </w:r>
    </w:p>
    <w:p w14:paraId="027EF965" w14:textId="7519C9F9" w:rsidR="007A56F7" w:rsidRPr="007A56F7" w:rsidRDefault="007A56F7" w:rsidP="000D41D6">
      <w:pPr>
        <w:spacing w:after="60"/>
        <w:ind w:left="284"/>
        <w:jc w:val="both"/>
        <w:rPr>
          <w:rFonts w:ascii="Calibri" w:eastAsia="Calibri" w:hAnsi="Calibri"/>
          <w:sz w:val="22"/>
          <w:szCs w:val="22"/>
        </w:rPr>
      </w:pPr>
      <w:r w:rsidRPr="007A56F7">
        <w:rPr>
          <w:rFonts w:ascii="Calibri" w:eastAsia="Calibri" w:hAnsi="Calibri"/>
          <w:sz w:val="22"/>
          <w:szCs w:val="22"/>
        </w:rPr>
        <w:t>- indywidualne doradztwo wizerunkow</w:t>
      </w:r>
      <w:r w:rsidR="005F2ACF">
        <w:rPr>
          <w:rFonts w:ascii="Calibri" w:eastAsia="Calibri" w:hAnsi="Calibri"/>
          <w:sz w:val="22"/>
          <w:szCs w:val="22"/>
        </w:rPr>
        <w:t>e,</w:t>
      </w:r>
    </w:p>
    <w:p w14:paraId="5C325043" w14:textId="77777777" w:rsidR="007A56F7" w:rsidRPr="007A56F7" w:rsidRDefault="007A56F7" w:rsidP="000D41D6">
      <w:pPr>
        <w:spacing w:after="60"/>
        <w:ind w:left="284"/>
        <w:jc w:val="both"/>
        <w:rPr>
          <w:rFonts w:ascii="Calibri" w:eastAsia="Calibri" w:hAnsi="Calibri"/>
          <w:sz w:val="22"/>
          <w:szCs w:val="22"/>
        </w:rPr>
      </w:pPr>
      <w:r w:rsidRPr="007A56F7">
        <w:rPr>
          <w:rFonts w:ascii="Calibri" w:eastAsia="Calibri" w:hAnsi="Calibri"/>
          <w:sz w:val="22"/>
          <w:szCs w:val="22"/>
        </w:rPr>
        <w:t>- integracyjne wyjścia do teatru, kina, na wystawy itp. (2 wyjścia na osobę),</w:t>
      </w:r>
    </w:p>
    <w:p w14:paraId="113DF981" w14:textId="77777777" w:rsidR="007A56F7" w:rsidRPr="007A56F7" w:rsidRDefault="007A56F7" w:rsidP="000D41D6">
      <w:pPr>
        <w:spacing w:after="60"/>
        <w:ind w:left="284"/>
        <w:jc w:val="both"/>
        <w:rPr>
          <w:rFonts w:ascii="Calibri" w:eastAsia="Calibri" w:hAnsi="Calibri"/>
          <w:sz w:val="22"/>
          <w:szCs w:val="22"/>
        </w:rPr>
      </w:pPr>
      <w:r w:rsidRPr="007A56F7">
        <w:rPr>
          <w:rFonts w:ascii="Calibri" w:eastAsia="Calibri" w:hAnsi="Calibri"/>
          <w:sz w:val="22"/>
          <w:szCs w:val="22"/>
        </w:rPr>
        <w:t>- terapia ruchowa/rehabilitacja/fizjoterapia/fizykoterapia/masaż/biofeedback itp.,</w:t>
      </w:r>
    </w:p>
    <w:p w14:paraId="11998835" w14:textId="01F38E62" w:rsidR="007A56F7" w:rsidRPr="007A56F7" w:rsidRDefault="007A56F7" w:rsidP="000D41D6">
      <w:pPr>
        <w:spacing w:after="60"/>
        <w:ind w:left="284"/>
        <w:jc w:val="both"/>
        <w:rPr>
          <w:rFonts w:ascii="Calibri" w:eastAsia="Calibri" w:hAnsi="Calibri"/>
          <w:sz w:val="22"/>
          <w:szCs w:val="22"/>
        </w:rPr>
      </w:pPr>
      <w:r w:rsidRPr="007A56F7">
        <w:rPr>
          <w:rFonts w:ascii="Calibri" w:eastAsia="Calibri" w:hAnsi="Calibri"/>
          <w:sz w:val="22"/>
          <w:szCs w:val="22"/>
        </w:rPr>
        <w:t xml:space="preserve">- </w:t>
      </w:r>
      <w:r w:rsidR="005F2ACF">
        <w:rPr>
          <w:rFonts w:ascii="Calibri" w:eastAsia="Calibri" w:hAnsi="Calibri"/>
          <w:sz w:val="22"/>
          <w:szCs w:val="22"/>
        </w:rPr>
        <w:t xml:space="preserve">indywidualne </w:t>
      </w:r>
      <w:r w:rsidRPr="007A56F7">
        <w:rPr>
          <w:rFonts w:ascii="Calibri" w:eastAsia="Calibri" w:hAnsi="Calibri"/>
          <w:sz w:val="22"/>
          <w:szCs w:val="22"/>
        </w:rPr>
        <w:t>spotkania z dietetykiem,</w:t>
      </w:r>
    </w:p>
    <w:p w14:paraId="4A0B1186" w14:textId="77777777" w:rsidR="007A56F7" w:rsidRPr="007A56F7" w:rsidRDefault="007A56F7" w:rsidP="000D41D6">
      <w:pPr>
        <w:spacing w:after="60"/>
        <w:ind w:left="284"/>
        <w:jc w:val="both"/>
        <w:rPr>
          <w:rFonts w:ascii="Calibri" w:eastAsia="Calibri" w:hAnsi="Calibri"/>
          <w:sz w:val="22"/>
          <w:szCs w:val="22"/>
        </w:rPr>
      </w:pPr>
      <w:r w:rsidRPr="007A56F7">
        <w:rPr>
          <w:rFonts w:ascii="Calibri" w:eastAsia="Calibri" w:hAnsi="Calibri"/>
          <w:sz w:val="22"/>
          <w:szCs w:val="22"/>
        </w:rPr>
        <w:t>- warsztaty aktywizacji zawodowej,</w:t>
      </w:r>
    </w:p>
    <w:p w14:paraId="25AC2B55" w14:textId="77777777" w:rsidR="007A56F7" w:rsidRPr="007A56F7" w:rsidRDefault="007A56F7" w:rsidP="000D41D6">
      <w:pPr>
        <w:spacing w:after="60"/>
        <w:ind w:left="284"/>
        <w:jc w:val="both"/>
        <w:rPr>
          <w:rFonts w:ascii="Calibri" w:eastAsia="Calibri" w:hAnsi="Calibri"/>
          <w:sz w:val="22"/>
          <w:szCs w:val="22"/>
        </w:rPr>
      </w:pPr>
      <w:r w:rsidRPr="007A56F7">
        <w:rPr>
          <w:rFonts w:ascii="Calibri" w:eastAsia="Calibri" w:hAnsi="Calibri"/>
          <w:sz w:val="22"/>
          <w:szCs w:val="22"/>
        </w:rPr>
        <w:t>- szkolenie zawodowe kończące się egzaminem zewnętrznym,</w:t>
      </w:r>
    </w:p>
    <w:p w14:paraId="590713B3" w14:textId="77777777" w:rsidR="007A56F7" w:rsidRPr="007A56F7" w:rsidRDefault="007A56F7" w:rsidP="000D41D6">
      <w:pPr>
        <w:spacing w:after="60"/>
        <w:ind w:left="284"/>
        <w:jc w:val="both"/>
        <w:rPr>
          <w:rFonts w:ascii="Calibri" w:eastAsia="Calibri" w:hAnsi="Calibri"/>
          <w:sz w:val="22"/>
          <w:szCs w:val="22"/>
        </w:rPr>
      </w:pPr>
      <w:r w:rsidRPr="007A56F7">
        <w:rPr>
          <w:rFonts w:ascii="Calibri" w:eastAsia="Calibri" w:hAnsi="Calibri"/>
          <w:sz w:val="22"/>
          <w:szCs w:val="22"/>
        </w:rPr>
        <w:lastRenderedPageBreak/>
        <w:t>- staż zawodowy,</w:t>
      </w:r>
    </w:p>
    <w:p w14:paraId="7F8BA03A" w14:textId="77777777" w:rsidR="007A56F7" w:rsidRPr="007A56F7" w:rsidRDefault="007A56F7" w:rsidP="000D41D6">
      <w:pPr>
        <w:spacing w:after="60"/>
        <w:ind w:left="284"/>
        <w:jc w:val="both"/>
        <w:rPr>
          <w:rFonts w:ascii="Calibri" w:eastAsia="Calibri" w:hAnsi="Calibri"/>
          <w:sz w:val="22"/>
          <w:szCs w:val="22"/>
        </w:rPr>
      </w:pPr>
      <w:r w:rsidRPr="007A56F7">
        <w:rPr>
          <w:rFonts w:ascii="Calibri" w:eastAsia="Calibri" w:hAnsi="Calibri"/>
          <w:sz w:val="22"/>
          <w:szCs w:val="22"/>
        </w:rPr>
        <w:t>- pośrednictwo pracy,</w:t>
      </w:r>
    </w:p>
    <w:p w14:paraId="2A8EC7FC" w14:textId="77777777" w:rsidR="007A56F7" w:rsidRPr="007A56F7" w:rsidRDefault="007A56F7" w:rsidP="000D41D6">
      <w:pPr>
        <w:tabs>
          <w:tab w:val="left" w:pos="8376"/>
        </w:tabs>
        <w:spacing w:after="60"/>
        <w:ind w:left="284"/>
        <w:jc w:val="both"/>
        <w:rPr>
          <w:rFonts w:ascii="Calibri" w:eastAsia="Calibri" w:hAnsi="Calibri"/>
          <w:sz w:val="22"/>
          <w:szCs w:val="22"/>
        </w:rPr>
      </w:pPr>
      <w:r w:rsidRPr="007A56F7">
        <w:rPr>
          <w:rFonts w:ascii="Calibri" w:eastAsia="Calibri" w:hAnsi="Calibri"/>
          <w:sz w:val="22"/>
          <w:szCs w:val="22"/>
        </w:rPr>
        <w:t>- usługi trenera pracy,</w:t>
      </w:r>
      <w:r w:rsidR="000D41D6">
        <w:rPr>
          <w:rFonts w:ascii="Calibri" w:eastAsia="Calibri" w:hAnsi="Calibri"/>
          <w:sz w:val="22"/>
          <w:szCs w:val="22"/>
        </w:rPr>
        <w:tab/>
      </w:r>
    </w:p>
    <w:p w14:paraId="429ACC37" w14:textId="77777777" w:rsidR="007A56F7" w:rsidRPr="007A56F7" w:rsidRDefault="007A56F7" w:rsidP="000D41D6">
      <w:pPr>
        <w:spacing w:after="60"/>
        <w:ind w:left="284"/>
        <w:jc w:val="both"/>
        <w:rPr>
          <w:rFonts w:ascii="Calibri" w:eastAsia="Calibri" w:hAnsi="Calibri"/>
          <w:sz w:val="22"/>
          <w:szCs w:val="22"/>
        </w:rPr>
      </w:pPr>
      <w:r w:rsidRPr="007A56F7">
        <w:rPr>
          <w:rFonts w:ascii="Calibri" w:eastAsia="Calibri" w:hAnsi="Calibri"/>
          <w:sz w:val="22"/>
          <w:szCs w:val="22"/>
        </w:rPr>
        <w:t>- wsparcie asystenta osobistego osoby niepełnosprawnej (jeśli jest potrzeba).</w:t>
      </w:r>
    </w:p>
    <w:p w14:paraId="47992043" w14:textId="77777777" w:rsidR="000A3BC0" w:rsidRDefault="000A3BC0" w:rsidP="003C47E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284" w:hanging="284"/>
        <w:rPr>
          <w:rFonts w:asciiTheme="majorHAnsi" w:eastAsiaTheme="minorHAnsi" w:hAnsiTheme="majorHAnsi" w:cs="Arial"/>
        </w:rPr>
      </w:pPr>
      <w:r>
        <w:rPr>
          <w:rFonts w:asciiTheme="majorHAnsi" w:eastAsiaTheme="minorHAnsi" w:hAnsiTheme="majorHAnsi" w:cs="Arial"/>
        </w:rPr>
        <w:t>Każdy z uczestników/uczestniczek projektu otrzymuje ubezpieczenie NNW na okres realizacji projektu</w:t>
      </w:r>
      <w:r w:rsidR="007A56F7">
        <w:rPr>
          <w:rFonts w:asciiTheme="majorHAnsi" w:eastAsiaTheme="minorHAnsi" w:hAnsiTheme="majorHAnsi" w:cs="Arial"/>
        </w:rPr>
        <w:t xml:space="preserve"> w czasie korzystania z form wsparcia w ramach projektu</w:t>
      </w:r>
      <w:r>
        <w:rPr>
          <w:rFonts w:asciiTheme="majorHAnsi" w:eastAsiaTheme="minorHAnsi" w:hAnsiTheme="majorHAnsi" w:cs="Arial"/>
        </w:rPr>
        <w:t>.</w:t>
      </w:r>
    </w:p>
    <w:p w14:paraId="587792B7" w14:textId="59CE25BA" w:rsidR="00B33499" w:rsidRDefault="00B33499" w:rsidP="003C47E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284" w:hanging="284"/>
        <w:rPr>
          <w:rFonts w:asciiTheme="majorHAnsi" w:eastAsiaTheme="minorHAnsi" w:hAnsiTheme="majorHAnsi" w:cs="Arial"/>
        </w:rPr>
      </w:pPr>
      <w:r>
        <w:rPr>
          <w:rFonts w:asciiTheme="majorHAnsi" w:eastAsiaTheme="minorHAnsi" w:hAnsiTheme="majorHAnsi" w:cs="Arial"/>
        </w:rPr>
        <w:t xml:space="preserve">Uczestnicy/uczestniczki projektu w </w:t>
      </w:r>
      <w:r w:rsidR="000A3BC0">
        <w:rPr>
          <w:rFonts w:asciiTheme="majorHAnsi" w:eastAsiaTheme="minorHAnsi" w:hAnsiTheme="majorHAnsi" w:cs="Arial"/>
        </w:rPr>
        <w:t xml:space="preserve">razie </w:t>
      </w:r>
      <w:r>
        <w:rPr>
          <w:rFonts w:asciiTheme="majorHAnsi" w:eastAsiaTheme="minorHAnsi" w:hAnsiTheme="majorHAnsi" w:cs="Arial"/>
        </w:rPr>
        <w:t>potrzeby mogą także skorzystać ze zwrotu kosztów dojazdów do miejsca odbywania każdej z form wsparcia. Szczegółowe warunki zwrotu kosztów dojazdów regulu</w:t>
      </w:r>
      <w:r w:rsidR="007A56F7">
        <w:rPr>
          <w:rFonts w:asciiTheme="majorHAnsi" w:eastAsiaTheme="minorHAnsi" w:hAnsiTheme="majorHAnsi" w:cs="Arial"/>
        </w:rPr>
        <w:t xml:space="preserve">je </w:t>
      </w:r>
      <w:r w:rsidR="00F97E2B">
        <w:rPr>
          <w:rFonts w:asciiTheme="majorHAnsi" w:eastAsiaTheme="minorHAnsi" w:hAnsiTheme="majorHAnsi" w:cs="Arial"/>
        </w:rPr>
        <w:t>odrębny Regulamin zwrotu kosztów dojazdu</w:t>
      </w:r>
      <w:r w:rsidR="006E3563">
        <w:rPr>
          <w:rFonts w:asciiTheme="majorHAnsi" w:eastAsiaTheme="minorHAnsi" w:hAnsiTheme="majorHAnsi" w:cs="Arial"/>
        </w:rPr>
        <w:t xml:space="preserve"> w ramach Projektu</w:t>
      </w:r>
      <w:r w:rsidR="007A56F7">
        <w:rPr>
          <w:rFonts w:asciiTheme="majorHAnsi" w:eastAsiaTheme="minorHAnsi" w:hAnsiTheme="majorHAnsi" w:cs="Arial"/>
        </w:rPr>
        <w:t>.</w:t>
      </w:r>
    </w:p>
    <w:p w14:paraId="7E44514A" w14:textId="77777777" w:rsidR="00B33499" w:rsidRDefault="00B33499" w:rsidP="004C48FB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Theme="majorHAnsi" w:eastAsiaTheme="minorHAnsi" w:hAnsiTheme="majorHAnsi" w:cs="Arial"/>
        </w:rPr>
      </w:pPr>
      <w:r>
        <w:rPr>
          <w:rFonts w:asciiTheme="majorHAnsi" w:eastAsiaTheme="minorHAnsi" w:hAnsiTheme="majorHAnsi" w:cs="Arial"/>
        </w:rPr>
        <w:t xml:space="preserve">Uczestnicy/uczestniczki projektu </w:t>
      </w:r>
      <w:r w:rsidR="000A3BC0">
        <w:rPr>
          <w:rFonts w:asciiTheme="majorHAnsi" w:eastAsiaTheme="minorHAnsi" w:hAnsiTheme="majorHAnsi" w:cs="Arial"/>
        </w:rPr>
        <w:t>w razie potrzeby mogą skorzystać z opieki nad osobami zależnymi na czas uczestnictwa w poszczególnych formach wsparcia w ramach projektu.</w:t>
      </w:r>
    </w:p>
    <w:p w14:paraId="1DEF89C8" w14:textId="77777777" w:rsidR="00A57D28" w:rsidRPr="000A3BC0" w:rsidRDefault="000A3BC0" w:rsidP="004C48FB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Theme="majorHAnsi" w:eastAsiaTheme="minorHAnsi" w:hAnsiTheme="majorHAnsi" w:cs="Arial"/>
        </w:rPr>
      </w:pPr>
      <w:r>
        <w:rPr>
          <w:rFonts w:asciiTheme="majorHAnsi" w:eastAsiaTheme="minorHAnsi" w:hAnsiTheme="majorHAnsi" w:cs="Arial"/>
        </w:rPr>
        <w:t xml:space="preserve">Projekt </w:t>
      </w:r>
      <w:r w:rsidR="00A57D28" w:rsidRPr="000A3BC0">
        <w:rPr>
          <w:rFonts w:asciiTheme="majorHAnsi" w:eastAsiaTheme="minorHAnsi" w:hAnsiTheme="majorHAnsi" w:cs="Arial"/>
        </w:rPr>
        <w:t>realizowany jest zgodnie z „Wytycznymi w zakresie realizacji zasady równości szans i niedyskryminacji, w tym dostępności dla osób z niepełnosprawnościami oraz zasady równości szans kobiet i mężczyzn w ramach funduszy unijnych na lata 2014-2020”.</w:t>
      </w:r>
    </w:p>
    <w:p w14:paraId="098587EA" w14:textId="77777777" w:rsidR="00BC2558" w:rsidRPr="00DA4737" w:rsidRDefault="00BC2558" w:rsidP="00BC2558">
      <w:pPr>
        <w:autoSpaceDE w:val="0"/>
        <w:autoSpaceDN w:val="0"/>
        <w:adjustRightInd w:val="0"/>
        <w:ind w:left="360"/>
        <w:contextualSpacing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DA4737">
        <w:rPr>
          <w:rFonts w:asciiTheme="majorHAnsi" w:hAnsiTheme="majorHAnsi" w:cs="Arial"/>
          <w:b/>
          <w:bCs/>
          <w:sz w:val="22"/>
          <w:szCs w:val="22"/>
        </w:rPr>
        <w:t>§ 4</w:t>
      </w:r>
    </w:p>
    <w:p w14:paraId="62BBCFB5" w14:textId="77777777" w:rsidR="00BC2558" w:rsidRPr="00DA4737" w:rsidRDefault="00BC2558" w:rsidP="00BC2558">
      <w:pPr>
        <w:pStyle w:val="Default"/>
        <w:contextualSpacing/>
        <w:jc w:val="center"/>
        <w:rPr>
          <w:rFonts w:asciiTheme="majorHAnsi" w:hAnsiTheme="majorHAnsi"/>
          <w:b/>
          <w:caps/>
          <w:color w:val="auto"/>
          <w:sz w:val="22"/>
          <w:szCs w:val="22"/>
        </w:rPr>
      </w:pPr>
      <w:r w:rsidRPr="00DA4737">
        <w:rPr>
          <w:rFonts w:asciiTheme="majorHAnsi" w:hAnsiTheme="majorHAnsi"/>
          <w:b/>
          <w:caps/>
          <w:color w:val="auto"/>
          <w:sz w:val="22"/>
          <w:szCs w:val="22"/>
        </w:rPr>
        <w:t>Zasady uczestnictwa w projekcie</w:t>
      </w:r>
    </w:p>
    <w:p w14:paraId="5A1C3954" w14:textId="77777777" w:rsidR="00CC0A1B" w:rsidRPr="00DA4737" w:rsidRDefault="00CC0A1B" w:rsidP="00BC2558">
      <w:pPr>
        <w:pStyle w:val="Default"/>
        <w:contextualSpacing/>
        <w:jc w:val="center"/>
        <w:rPr>
          <w:rFonts w:asciiTheme="majorHAnsi" w:hAnsiTheme="majorHAnsi"/>
          <w:b/>
          <w:caps/>
          <w:color w:val="auto"/>
          <w:sz w:val="22"/>
          <w:szCs w:val="22"/>
        </w:rPr>
      </w:pPr>
    </w:p>
    <w:p w14:paraId="07D03EE9" w14:textId="77777777" w:rsidR="00BC2558" w:rsidRPr="004C48FB" w:rsidRDefault="00BC2558" w:rsidP="00BC2558">
      <w:pPr>
        <w:pStyle w:val="Default"/>
        <w:numPr>
          <w:ilvl w:val="0"/>
          <w:numId w:val="11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 w:rsidRPr="004C48FB">
        <w:rPr>
          <w:rFonts w:asciiTheme="majorHAnsi" w:hAnsiTheme="majorHAnsi"/>
          <w:color w:val="auto"/>
          <w:sz w:val="22"/>
          <w:szCs w:val="22"/>
        </w:rPr>
        <w:t>Każdy Uczestnik Projektu posiada prawo do:</w:t>
      </w:r>
    </w:p>
    <w:p w14:paraId="5B0A19A1" w14:textId="77777777" w:rsidR="009477A7" w:rsidRPr="004C48FB" w:rsidRDefault="00615730" w:rsidP="009477A7">
      <w:pPr>
        <w:pStyle w:val="Default"/>
        <w:numPr>
          <w:ilvl w:val="0"/>
          <w:numId w:val="16"/>
        </w:numPr>
        <w:spacing w:before="100" w:beforeAutospacing="1" w:after="100" w:afterAutospacing="1"/>
        <w:ind w:left="567" w:hanging="283"/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 w:rsidRPr="004C48FB">
        <w:rPr>
          <w:rFonts w:asciiTheme="majorHAnsi" w:hAnsiTheme="majorHAnsi"/>
          <w:color w:val="auto"/>
          <w:sz w:val="22"/>
          <w:szCs w:val="22"/>
        </w:rPr>
        <w:t xml:space="preserve">nieodpłatnego udziału w </w:t>
      </w:r>
      <w:r w:rsidR="00DA4737" w:rsidRPr="004C48FB">
        <w:rPr>
          <w:rFonts w:asciiTheme="majorHAnsi" w:hAnsiTheme="majorHAnsi"/>
          <w:color w:val="auto"/>
          <w:sz w:val="22"/>
          <w:szCs w:val="22"/>
        </w:rPr>
        <w:t xml:space="preserve">formach wsparcia, z listy wymienionej w par.3, Ust.1 Regulaminu, zaplanowanych dla danego uczestnika w ramach opracowanej dla niego indywidualnie </w:t>
      </w:r>
      <w:r w:rsidR="00DA4737" w:rsidRPr="004C48FB">
        <w:rPr>
          <w:rFonts w:asciiTheme="majorHAnsi" w:hAnsiTheme="majorHAnsi"/>
          <w:color w:val="auto"/>
          <w:sz w:val="22"/>
          <w:szCs w:val="22"/>
          <w:lang w:val="cs-CZ"/>
        </w:rPr>
        <w:t>ścieżki reintegracji zawodowej</w:t>
      </w:r>
    </w:p>
    <w:p w14:paraId="2D861D0A" w14:textId="77777777" w:rsidR="009477A7" w:rsidRPr="004C48FB" w:rsidRDefault="009477A7" w:rsidP="009477A7">
      <w:pPr>
        <w:pStyle w:val="Default"/>
        <w:numPr>
          <w:ilvl w:val="0"/>
          <w:numId w:val="16"/>
        </w:numPr>
        <w:spacing w:before="100" w:beforeAutospacing="1" w:after="100" w:afterAutospacing="1"/>
        <w:ind w:left="567" w:hanging="283"/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 w:rsidRPr="004C48FB">
        <w:rPr>
          <w:rFonts w:asciiTheme="majorHAnsi" w:hAnsiTheme="majorHAnsi"/>
          <w:sz w:val="22"/>
          <w:szCs w:val="22"/>
        </w:rPr>
        <w:t>ubezpieczenia NNW na czas udziału w projekcie</w:t>
      </w:r>
    </w:p>
    <w:p w14:paraId="0D14E386" w14:textId="77777777" w:rsidR="00E743FF" w:rsidRPr="004C48FB" w:rsidRDefault="000F2458" w:rsidP="009477A7">
      <w:pPr>
        <w:pStyle w:val="Default"/>
        <w:numPr>
          <w:ilvl w:val="0"/>
          <w:numId w:val="16"/>
        </w:numPr>
        <w:spacing w:before="100" w:beforeAutospacing="1" w:after="100" w:afterAutospacing="1"/>
        <w:ind w:left="567" w:hanging="283"/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 w:rsidRPr="004C48FB">
        <w:rPr>
          <w:rFonts w:asciiTheme="majorHAnsi" w:hAnsiTheme="majorHAnsi"/>
          <w:sz w:val="22"/>
          <w:szCs w:val="22"/>
        </w:rPr>
        <w:t>nieodpłatnych materiałów</w:t>
      </w:r>
      <w:r w:rsidR="00E743FF" w:rsidRPr="004C48FB">
        <w:rPr>
          <w:rFonts w:asciiTheme="majorHAnsi" w:hAnsiTheme="majorHAnsi"/>
          <w:sz w:val="22"/>
          <w:szCs w:val="22"/>
        </w:rPr>
        <w:t>,</w:t>
      </w:r>
      <w:r w:rsidR="00DA4737" w:rsidRPr="004C48FB">
        <w:rPr>
          <w:rFonts w:asciiTheme="majorHAnsi" w:hAnsiTheme="majorHAnsi"/>
          <w:sz w:val="22"/>
          <w:szCs w:val="22"/>
        </w:rPr>
        <w:t xml:space="preserve"> w przypadku uczestnictwa w szkoleniu</w:t>
      </w:r>
    </w:p>
    <w:p w14:paraId="75694BD1" w14:textId="77777777" w:rsidR="00DA4737" w:rsidRPr="004C48FB" w:rsidRDefault="00DA4737" w:rsidP="00E743FF">
      <w:pPr>
        <w:pStyle w:val="Default"/>
        <w:numPr>
          <w:ilvl w:val="0"/>
          <w:numId w:val="16"/>
        </w:numPr>
        <w:spacing w:before="100" w:beforeAutospacing="1" w:after="100" w:afterAutospacing="1"/>
        <w:ind w:left="567" w:hanging="283"/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 w:rsidRPr="004C48FB">
        <w:rPr>
          <w:rFonts w:asciiTheme="majorHAnsi" w:hAnsiTheme="majorHAnsi"/>
          <w:color w:val="auto"/>
          <w:sz w:val="22"/>
          <w:szCs w:val="22"/>
        </w:rPr>
        <w:t>nieodpłatnych materiałów na warsztaty</w:t>
      </w:r>
      <w:r w:rsidR="004C48FB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7A56F7">
        <w:rPr>
          <w:rFonts w:asciiTheme="majorHAnsi" w:hAnsiTheme="majorHAnsi"/>
          <w:color w:val="auto"/>
          <w:sz w:val="22"/>
          <w:szCs w:val="22"/>
        </w:rPr>
        <w:t>aktywizacji społecznej</w:t>
      </w:r>
      <w:r w:rsidR="004C48FB">
        <w:rPr>
          <w:rFonts w:asciiTheme="majorHAnsi" w:hAnsiTheme="majorHAnsi"/>
          <w:color w:val="auto"/>
          <w:sz w:val="22"/>
          <w:szCs w:val="22"/>
        </w:rPr>
        <w:t xml:space="preserve"> oraz warsztaty</w:t>
      </w:r>
      <w:r w:rsidRPr="004C48FB">
        <w:rPr>
          <w:rFonts w:asciiTheme="majorHAnsi" w:hAnsiTheme="majorHAnsi"/>
          <w:color w:val="auto"/>
          <w:sz w:val="22"/>
          <w:szCs w:val="22"/>
        </w:rPr>
        <w:t xml:space="preserve"> aktywizacji zawodowej</w:t>
      </w:r>
    </w:p>
    <w:p w14:paraId="638E7D58" w14:textId="77777777" w:rsidR="00E743FF" w:rsidRPr="004C48FB" w:rsidRDefault="00E743FF" w:rsidP="00E743FF">
      <w:pPr>
        <w:pStyle w:val="Default"/>
        <w:numPr>
          <w:ilvl w:val="0"/>
          <w:numId w:val="16"/>
        </w:numPr>
        <w:spacing w:before="100" w:beforeAutospacing="1" w:after="100" w:afterAutospacing="1"/>
        <w:ind w:left="567" w:hanging="283"/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 w:rsidRPr="004C48FB">
        <w:rPr>
          <w:rFonts w:asciiTheme="majorHAnsi" w:hAnsiTheme="majorHAnsi"/>
          <w:color w:val="auto"/>
          <w:sz w:val="22"/>
          <w:szCs w:val="22"/>
        </w:rPr>
        <w:t>stypendium szkoleniowego,</w:t>
      </w:r>
      <w:r w:rsidR="00DA4737" w:rsidRPr="004C48FB">
        <w:rPr>
          <w:rFonts w:asciiTheme="majorHAnsi" w:hAnsiTheme="majorHAnsi"/>
          <w:color w:val="auto"/>
          <w:sz w:val="22"/>
          <w:szCs w:val="22"/>
        </w:rPr>
        <w:t xml:space="preserve"> w przypadku wzięcia udziału w szkoleniu</w:t>
      </w:r>
    </w:p>
    <w:p w14:paraId="6C6B92E0" w14:textId="77777777" w:rsidR="00E743FF" w:rsidRPr="004C48FB" w:rsidRDefault="00E743FF" w:rsidP="00E743FF">
      <w:pPr>
        <w:pStyle w:val="Default"/>
        <w:numPr>
          <w:ilvl w:val="0"/>
          <w:numId w:val="16"/>
        </w:numPr>
        <w:spacing w:before="100" w:beforeAutospacing="1" w:after="100" w:afterAutospacing="1"/>
        <w:ind w:left="567" w:hanging="283"/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 w:rsidRPr="004C48FB">
        <w:rPr>
          <w:rFonts w:asciiTheme="majorHAnsi" w:hAnsiTheme="majorHAnsi"/>
          <w:color w:val="auto"/>
          <w:sz w:val="22"/>
          <w:szCs w:val="22"/>
        </w:rPr>
        <w:t>stypendium stażowego,</w:t>
      </w:r>
      <w:r w:rsidR="00DA4737" w:rsidRPr="004C48FB">
        <w:rPr>
          <w:rFonts w:asciiTheme="majorHAnsi" w:hAnsiTheme="majorHAnsi"/>
          <w:color w:val="auto"/>
          <w:sz w:val="22"/>
          <w:szCs w:val="22"/>
        </w:rPr>
        <w:t xml:space="preserve"> w przypadku wzięcia udziału w stażu</w:t>
      </w:r>
    </w:p>
    <w:p w14:paraId="75EE8984" w14:textId="77777777" w:rsidR="009477A7" w:rsidRPr="004C48FB" w:rsidRDefault="009477A7" w:rsidP="00E743FF">
      <w:pPr>
        <w:pStyle w:val="Default"/>
        <w:numPr>
          <w:ilvl w:val="0"/>
          <w:numId w:val="16"/>
        </w:numPr>
        <w:spacing w:before="100" w:beforeAutospacing="1" w:after="100" w:afterAutospacing="1"/>
        <w:ind w:left="567" w:hanging="283"/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 w:rsidRPr="004C48FB">
        <w:rPr>
          <w:rFonts w:asciiTheme="majorHAnsi" w:hAnsiTheme="majorHAnsi"/>
          <w:color w:val="auto"/>
          <w:sz w:val="22"/>
          <w:szCs w:val="22"/>
        </w:rPr>
        <w:t>skorzystania w razie potrzeby z opieki nad osobami zależnymi</w:t>
      </w:r>
    </w:p>
    <w:p w14:paraId="5B1E8DC1" w14:textId="77777777" w:rsidR="007A56F7" w:rsidRPr="007A56F7" w:rsidRDefault="009477A7" w:rsidP="007A56F7">
      <w:pPr>
        <w:pStyle w:val="Default"/>
        <w:numPr>
          <w:ilvl w:val="0"/>
          <w:numId w:val="16"/>
        </w:numPr>
        <w:spacing w:before="100" w:beforeAutospacing="1" w:after="100" w:afterAutospacing="1"/>
        <w:ind w:left="567" w:hanging="283"/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 w:rsidRPr="004C48FB">
        <w:rPr>
          <w:rFonts w:asciiTheme="majorHAnsi" w:hAnsiTheme="majorHAnsi"/>
          <w:color w:val="auto"/>
          <w:sz w:val="22"/>
          <w:szCs w:val="22"/>
        </w:rPr>
        <w:t>skorzystania w razie potrzeby ze zwrotu kosztów dojazdów na poszczególne formy wsparcia</w:t>
      </w:r>
    </w:p>
    <w:p w14:paraId="3E31083E" w14:textId="2756E54C" w:rsidR="009477A7" w:rsidRPr="004C48FB" w:rsidRDefault="009477A7" w:rsidP="009477A7">
      <w:pPr>
        <w:pStyle w:val="Default"/>
        <w:numPr>
          <w:ilvl w:val="0"/>
          <w:numId w:val="11"/>
        </w:numPr>
        <w:ind w:left="284" w:hanging="284"/>
        <w:jc w:val="both"/>
        <w:rPr>
          <w:rFonts w:asciiTheme="majorHAnsi" w:eastAsiaTheme="minorHAnsi" w:hAnsiTheme="majorHAnsi"/>
          <w:color w:val="auto"/>
          <w:sz w:val="22"/>
          <w:szCs w:val="22"/>
        </w:rPr>
      </w:pPr>
      <w:r w:rsidRPr="004C48FB">
        <w:rPr>
          <w:rFonts w:asciiTheme="majorHAnsi" w:eastAsiaTheme="minorHAnsi" w:hAnsiTheme="majorHAnsi"/>
          <w:color w:val="auto"/>
          <w:sz w:val="22"/>
          <w:szCs w:val="22"/>
        </w:rPr>
        <w:t>Uczestnicy</w:t>
      </w:r>
      <w:r w:rsidR="00DE7478" w:rsidRPr="004C48FB">
        <w:rPr>
          <w:rFonts w:asciiTheme="majorHAnsi" w:eastAsiaTheme="minorHAnsi" w:hAnsiTheme="majorHAnsi"/>
          <w:color w:val="auto"/>
          <w:sz w:val="22"/>
          <w:szCs w:val="22"/>
        </w:rPr>
        <w:t xml:space="preserve"> Projektu </w:t>
      </w:r>
      <w:r w:rsidR="00AC1975">
        <w:rPr>
          <w:rFonts w:asciiTheme="majorHAnsi" w:eastAsiaTheme="minorHAnsi" w:hAnsiTheme="majorHAnsi"/>
          <w:color w:val="auto"/>
          <w:sz w:val="22"/>
          <w:szCs w:val="22"/>
        </w:rPr>
        <w:t>na swój wniosek mają</w:t>
      </w:r>
      <w:r w:rsidRPr="004C48FB">
        <w:rPr>
          <w:rFonts w:asciiTheme="majorHAnsi" w:eastAsiaTheme="minorHAnsi" w:hAnsiTheme="majorHAnsi"/>
          <w:color w:val="auto"/>
          <w:sz w:val="22"/>
          <w:szCs w:val="22"/>
        </w:rPr>
        <w:t xml:space="preserve"> prawo do </w:t>
      </w:r>
      <w:r w:rsidR="00DE7478" w:rsidRPr="004C48FB">
        <w:rPr>
          <w:rFonts w:asciiTheme="majorHAnsi" w:eastAsiaTheme="minorHAnsi" w:hAnsiTheme="majorHAnsi"/>
          <w:color w:val="auto"/>
          <w:sz w:val="22"/>
          <w:szCs w:val="22"/>
        </w:rPr>
        <w:t>otrzyma</w:t>
      </w:r>
      <w:r w:rsidRPr="004C48FB">
        <w:rPr>
          <w:rFonts w:asciiTheme="majorHAnsi" w:eastAsiaTheme="minorHAnsi" w:hAnsiTheme="majorHAnsi"/>
          <w:color w:val="auto"/>
          <w:sz w:val="22"/>
          <w:szCs w:val="22"/>
        </w:rPr>
        <w:t>nia</w:t>
      </w:r>
      <w:r w:rsidR="00DE7478" w:rsidRPr="004C48FB">
        <w:rPr>
          <w:rFonts w:asciiTheme="majorHAnsi" w:eastAsiaTheme="minorHAnsi" w:hAnsiTheme="majorHAnsi"/>
          <w:color w:val="auto"/>
          <w:sz w:val="22"/>
          <w:szCs w:val="22"/>
        </w:rPr>
        <w:t xml:space="preserve"> zwrot</w:t>
      </w:r>
      <w:r w:rsidRPr="004C48FB">
        <w:rPr>
          <w:rFonts w:asciiTheme="majorHAnsi" w:eastAsiaTheme="minorHAnsi" w:hAnsiTheme="majorHAnsi"/>
          <w:color w:val="auto"/>
          <w:sz w:val="22"/>
          <w:szCs w:val="22"/>
        </w:rPr>
        <w:t>u kosztów dojazdów</w:t>
      </w:r>
      <w:r w:rsidR="00BC2558" w:rsidRPr="004C48FB">
        <w:rPr>
          <w:rFonts w:asciiTheme="majorHAnsi" w:eastAsiaTheme="minorHAnsi" w:hAnsiTheme="majorHAnsi"/>
          <w:color w:val="auto"/>
          <w:sz w:val="22"/>
          <w:szCs w:val="22"/>
        </w:rPr>
        <w:t xml:space="preserve"> na</w:t>
      </w:r>
      <w:r w:rsidR="00DE7478" w:rsidRPr="004C48FB">
        <w:rPr>
          <w:rFonts w:asciiTheme="majorHAnsi" w:eastAsiaTheme="minorHAnsi" w:hAnsiTheme="majorHAnsi"/>
          <w:color w:val="auto"/>
          <w:sz w:val="22"/>
          <w:szCs w:val="22"/>
        </w:rPr>
        <w:t xml:space="preserve"> </w:t>
      </w:r>
      <w:r w:rsidRPr="004C48FB">
        <w:rPr>
          <w:rFonts w:asciiTheme="majorHAnsi" w:eastAsiaTheme="minorHAnsi" w:hAnsiTheme="majorHAnsi"/>
          <w:color w:val="auto"/>
          <w:sz w:val="22"/>
          <w:szCs w:val="22"/>
        </w:rPr>
        <w:t>poszczególne formy wsparcia</w:t>
      </w:r>
      <w:r w:rsidR="000F2458" w:rsidRPr="004C48FB">
        <w:rPr>
          <w:rFonts w:asciiTheme="majorHAnsi" w:eastAsiaTheme="minorHAnsi" w:hAnsiTheme="majorHAnsi"/>
          <w:color w:val="auto"/>
          <w:sz w:val="22"/>
          <w:szCs w:val="22"/>
        </w:rPr>
        <w:t xml:space="preserve">. </w:t>
      </w:r>
      <w:r w:rsidR="00BC2558" w:rsidRPr="004C48FB">
        <w:rPr>
          <w:rFonts w:asciiTheme="majorHAnsi" w:eastAsiaTheme="minorHAnsi" w:hAnsiTheme="majorHAnsi"/>
          <w:color w:val="auto"/>
          <w:sz w:val="22"/>
          <w:szCs w:val="22"/>
        </w:rPr>
        <w:t xml:space="preserve">Warunkiem zwrotu kosztów dojazdów jest udokumentowanie kosztów przejazdu na danej trasie zgodnie z wytycznymi </w:t>
      </w:r>
      <w:r w:rsidR="00DE7478" w:rsidRPr="004C48FB">
        <w:rPr>
          <w:rFonts w:asciiTheme="majorHAnsi" w:eastAsiaTheme="minorHAnsi" w:hAnsiTheme="majorHAnsi"/>
          <w:color w:val="auto"/>
          <w:sz w:val="22"/>
          <w:szCs w:val="22"/>
        </w:rPr>
        <w:t>Lidera i Partnera</w:t>
      </w:r>
      <w:r w:rsidR="00BC2558" w:rsidRPr="004C48FB">
        <w:rPr>
          <w:rFonts w:asciiTheme="majorHAnsi" w:eastAsiaTheme="minorHAnsi" w:hAnsiTheme="majorHAnsi"/>
          <w:color w:val="auto"/>
          <w:sz w:val="22"/>
          <w:szCs w:val="22"/>
        </w:rPr>
        <w:t xml:space="preserve"> Projektu i w wyznaczonym do tego terminie. </w:t>
      </w:r>
      <w:r w:rsidR="00DE7478" w:rsidRPr="004C48FB">
        <w:rPr>
          <w:rFonts w:asciiTheme="majorHAnsi" w:eastAsiaTheme="minorHAnsi" w:hAnsiTheme="majorHAnsi"/>
          <w:color w:val="auto"/>
          <w:sz w:val="22"/>
          <w:szCs w:val="22"/>
        </w:rPr>
        <w:t xml:space="preserve">Zasady zwrotu kosztów dojazdu reguluje </w:t>
      </w:r>
      <w:r w:rsidR="006E3563">
        <w:rPr>
          <w:rFonts w:asciiTheme="majorHAnsi" w:eastAsiaTheme="minorHAnsi" w:hAnsiTheme="majorHAnsi"/>
          <w:color w:val="auto"/>
          <w:sz w:val="22"/>
          <w:szCs w:val="22"/>
        </w:rPr>
        <w:t xml:space="preserve">odrębny </w:t>
      </w:r>
      <w:r w:rsidR="006E3563" w:rsidRPr="006E3563">
        <w:rPr>
          <w:rFonts w:asciiTheme="majorHAnsi" w:eastAsiaTheme="minorHAnsi" w:hAnsiTheme="majorHAnsi"/>
          <w:color w:val="auto"/>
          <w:sz w:val="22"/>
          <w:szCs w:val="22"/>
        </w:rPr>
        <w:t>Regulamin zwrotu kosztów dojazdu w ramach Projektu</w:t>
      </w:r>
      <w:r w:rsidR="007A56F7">
        <w:rPr>
          <w:rFonts w:asciiTheme="majorHAnsi" w:eastAsiaTheme="minorHAnsi" w:hAnsiTheme="majorHAnsi"/>
          <w:color w:val="auto"/>
          <w:sz w:val="22"/>
          <w:szCs w:val="22"/>
        </w:rPr>
        <w:t>.</w:t>
      </w:r>
    </w:p>
    <w:p w14:paraId="7A161846" w14:textId="77777777" w:rsidR="00BC2558" w:rsidRPr="004C48FB" w:rsidRDefault="00BC2558" w:rsidP="009477A7">
      <w:pPr>
        <w:pStyle w:val="Defaul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4C48FB">
        <w:rPr>
          <w:rFonts w:asciiTheme="majorHAnsi" w:hAnsiTheme="majorHAnsi"/>
          <w:color w:val="auto"/>
          <w:sz w:val="22"/>
          <w:szCs w:val="22"/>
        </w:rPr>
        <w:t>Każdy Uczestnik Projektu zobowiązany jest do:</w:t>
      </w:r>
    </w:p>
    <w:p w14:paraId="3CAE28E5" w14:textId="77777777" w:rsidR="00BC2558" w:rsidRPr="004C48FB" w:rsidRDefault="00BC2558" w:rsidP="00E743FF">
      <w:pPr>
        <w:pStyle w:val="Default"/>
        <w:numPr>
          <w:ilvl w:val="0"/>
          <w:numId w:val="17"/>
        </w:numPr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 w:rsidRPr="004C48FB">
        <w:rPr>
          <w:rFonts w:asciiTheme="majorHAnsi" w:hAnsiTheme="majorHAnsi"/>
          <w:color w:val="auto"/>
          <w:sz w:val="22"/>
          <w:szCs w:val="22"/>
        </w:rPr>
        <w:t xml:space="preserve">zapoznania się z niniejszym Regulaminem oraz do przestrzegania jego zapisów; </w:t>
      </w:r>
    </w:p>
    <w:p w14:paraId="0063AF97" w14:textId="77777777" w:rsidR="00BC2558" w:rsidRPr="004C48FB" w:rsidRDefault="00BC2558" w:rsidP="00E743FF">
      <w:pPr>
        <w:pStyle w:val="Default"/>
        <w:numPr>
          <w:ilvl w:val="0"/>
          <w:numId w:val="17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4C48FB">
        <w:rPr>
          <w:rFonts w:asciiTheme="majorHAnsi" w:hAnsiTheme="majorHAnsi"/>
          <w:color w:val="auto"/>
          <w:sz w:val="22"/>
          <w:szCs w:val="22"/>
        </w:rPr>
        <w:t>wyrażenia zgody na przetwarzanie danych osobowych;</w:t>
      </w:r>
    </w:p>
    <w:p w14:paraId="0B53D188" w14:textId="77777777" w:rsidR="009477A7" w:rsidRPr="004C48FB" w:rsidRDefault="00BC2558" w:rsidP="009477A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Theme="minorHAnsi" w:hAnsiTheme="majorHAnsi" w:cs="Arial"/>
        </w:rPr>
      </w:pPr>
      <w:r w:rsidRPr="004C48FB">
        <w:rPr>
          <w:rFonts w:asciiTheme="majorHAnsi" w:eastAsiaTheme="minorHAnsi" w:hAnsiTheme="majorHAnsi" w:cs="Arial"/>
        </w:rPr>
        <w:t>uczestniczenia w</w:t>
      </w:r>
      <w:r w:rsidR="009477A7" w:rsidRPr="004C48FB">
        <w:rPr>
          <w:rFonts w:asciiTheme="majorHAnsi" w:eastAsiaTheme="minorHAnsi" w:hAnsiTheme="majorHAnsi" w:cs="Arial"/>
        </w:rPr>
        <w:t xml:space="preserve"> zajęciach zaplanowanych dla niego w ramach opracowanej dla niego ścieżki reintegracji, a w przypadku braku możliwości wzięcia udziału w zajęciach podania ważnej przyczyny nieobecności (np. zły stan zdrowia);</w:t>
      </w:r>
    </w:p>
    <w:p w14:paraId="2999FF30" w14:textId="77777777" w:rsidR="00BC2558" w:rsidRPr="004C48FB" w:rsidRDefault="00BC2558" w:rsidP="00BC2558">
      <w:pPr>
        <w:pStyle w:val="Default"/>
        <w:numPr>
          <w:ilvl w:val="0"/>
          <w:numId w:val="17"/>
        </w:numPr>
        <w:spacing w:before="100" w:beforeAutospacing="1" w:after="100" w:afterAutospacing="1"/>
        <w:ind w:left="567" w:hanging="283"/>
        <w:jc w:val="both"/>
        <w:rPr>
          <w:rFonts w:asciiTheme="majorHAnsi" w:hAnsiTheme="majorHAnsi"/>
          <w:color w:val="auto"/>
          <w:sz w:val="22"/>
          <w:szCs w:val="22"/>
        </w:rPr>
      </w:pPr>
      <w:r w:rsidRPr="004C48FB">
        <w:rPr>
          <w:rFonts w:asciiTheme="majorHAnsi" w:hAnsiTheme="majorHAnsi"/>
          <w:color w:val="auto"/>
          <w:sz w:val="22"/>
          <w:szCs w:val="22"/>
        </w:rPr>
        <w:t>terminowego i punktualnego stawiania się na zajęciach;</w:t>
      </w:r>
    </w:p>
    <w:p w14:paraId="13DF9FCF" w14:textId="77777777" w:rsidR="00BC2558" w:rsidRPr="004C48FB" w:rsidRDefault="00BC2558" w:rsidP="00BC2558">
      <w:pPr>
        <w:pStyle w:val="Default"/>
        <w:numPr>
          <w:ilvl w:val="0"/>
          <w:numId w:val="17"/>
        </w:numPr>
        <w:spacing w:before="100" w:beforeAutospacing="1" w:after="100" w:afterAutospacing="1"/>
        <w:ind w:left="567" w:hanging="283"/>
        <w:jc w:val="both"/>
        <w:rPr>
          <w:rFonts w:asciiTheme="majorHAnsi" w:hAnsiTheme="majorHAnsi"/>
          <w:color w:val="auto"/>
          <w:sz w:val="22"/>
          <w:szCs w:val="22"/>
        </w:rPr>
      </w:pPr>
      <w:r w:rsidRPr="004C48FB">
        <w:rPr>
          <w:rFonts w:asciiTheme="majorHAnsi" w:hAnsiTheme="majorHAnsi"/>
          <w:color w:val="auto"/>
          <w:sz w:val="22"/>
          <w:szCs w:val="22"/>
        </w:rPr>
        <w:t xml:space="preserve">rzetelnego przygotowywania się do zajęć zgodnie z zaleceniami </w:t>
      </w:r>
      <w:r w:rsidR="009477A7" w:rsidRPr="004C48FB">
        <w:rPr>
          <w:rFonts w:asciiTheme="majorHAnsi" w:hAnsiTheme="majorHAnsi"/>
          <w:color w:val="auto"/>
          <w:sz w:val="22"/>
          <w:szCs w:val="22"/>
        </w:rPr>
        <w:t>prowadzących</w:t>
      </w:r>
      <w:r w:rsidRPr="004C48FB">
        <w:rPr>
          <w:rFonts w:asciiTheme="majorHAnsi" w:hAnsiTheme="majorHAnsi"/>
          <w:color w:val="auto"/>
          <w:sz w:val="22"/>
          <w:szCs w:val="22"/>
        </w:rPr>
        <w:t xml:space="preserve">; </w:t>
      </w:r>
    </w:p>
    <w:p w14:paraId="05028874" w14:textId="77777777" w:rsidR="00BC2558" w:rsidRPr="004C48FB" w:rsidRDefault="00BC2558" w:rsidP="00BC2558">
      <w:pPr>
        <w:pStyle w:val="Default"/>
        <w:numPr>
          <w:ilvl w:val="0"/>
          <w:numId w:val="17"/>
        </w:numPr>
        <w:spacing w:before="100" w:beforeAutospacing="1" w:after="100" w:afterAutospacing="1"/>
        <w:ind w:left="567" w:hanging="283"/>
        <w:jc w:val="both"/>
        <w:rPr>
          <w:rFonts w:asciiTheme="majorHAnsi" w:hAnsiTheme="majorHAnsi"/>
          <w:color w:val="auto"/>
          <w:sz w:val="22"/>
          <w:szCs w:val="22"/>
        </w:rPr>
      </w:pPr>
      <w:r w:rsidRPr="004C48FB">
        <w:rPr>
          <w:rFonts w:asciiTheme="majorHAnsi" w:hAnsiTheme="majorHAnsi"/>
          <w:color w:val="auto"/>
          <w:sz w:val="22"/>
          <w:szCs w:val="22"/>
        </w:rPr>
        <w:t>dostarczania Beneficjentowi</w:t>
      </w:r>
      <w:r w:rsidR="004C48FB">
        <w:rPr>
          <w:rFonts w:asciiTheme="majorHAnsi" w:hAnsiTheme="majorHAnsi"/>
          <w:color w:val="auto"/>
          <w:sz w:val="22"/>
          <w:szCs w:val="22"/>
        </w:rPr>
        <w:t xml:space="preserve"> i Partnerowi</w:t>
      </w:r>
      <w:r w:rsidRPr="004C48FB">
        <w:rPr>
          <w:rFonts w:asciiTheme="majorHAnsi" w:hAnsiTheme="majorHAnsi"/>
          <w:color w:val="auto"/>
          <w:sz w:val="22"/>
          <w:szCs w:val="22"/>
        </w:rPr>
        <w:t xml:space="preserve"> wszelkich informacji, oświadczeń i dokumentów niezbędnych do prawidłowej realizacji Projektu; </w:t>
      </w:r>
    </w:p>
    <w:p w14:paraId="4D398778" w14:textId="77777777" w:rsidR="00BC2558" w:rsidRPr="004C48FB" w:rsidRDefault="00BC2558" w:rsidP="00BC2558">
      <w:pPr>
        <w:pStyle w:val="Default"/>
        <w:numPr>
          <w:ilvl w:val="0"/>
          <w:numId w:val="17"/>
        </w:numPr>
        <w:spacing w:before="100" w:beforeAutospacing="1" w:after="100" w:afterAutospacing="1"/>
        <w:ind w:left="567" w:hanging="283"/>
        <w:jc w:val="both"/>
        <w:rPr>
          <w:rFonts w:asciiTheme="majorHAnsi" w:hAnsiTheme="majorHAnsi"/>
          <w:color w:val="auto"/>
          <w:sz w:val="22"/>
          <w:szCs w:val="22"/>
        </w:rPr>
      </w:pPr>
      <w:r w:rsidRPr="004C48FB">
        <w:rPr>
          <w:rFonts w:asciiTheme="majorHAnsi" w:hAnsiTheme="majorHAnsi"/>
          <w:color w:val="auto"/>
          <w:sz w:val="22"/>
          <w:szCs w:val="22"/>
        </w:rPr>
        <w:t xml:space="preserve">pokrycia </w:t>
      </w:r>
      <w:r w:rsidRPr="004C48FB">
        <w:rPr>
          <w:rFonts w:asciiTheme="majorHAnsi" w:eastAsiaTheme="minorHAnsi" w:hAnsiTheme="majorHAnsi"/>
          <w:color w:val="auto"/>
          <w:sz w:val="22"/>
          <w:szCs w:val="22"/>
        </w:rPr>
        <w:t>wszelkich kosztów związanych z usunięciem wyrządzonych przez siebie szkód i zniszczeń podczas trwania zajęć;</w:t>
      </w:r>
    </w:p>
    <w:p w14:paraId="70B601DD" w14:textId="5804B2F7" w:rsidR="006E3563" w:rsidRPr="00975B92" w:rsidRDefault="00BC2558" w:rsidP="00975B92">
      <w:pPr>
        <w:pStyle w:val="Default"/>
        <w:numPr>
          <w:ilvl w:val="0"/>
          <w:numId w:val="17"/>
        </w:numPr>
        <w:spacing w:before="100" w:beforeAutospacing="1" w:after="100" w:afterAutospacing="1"/>
        <w:ind w:left="567" w:hanging="283"/>
        <w:jc w:val="both"/>
        <w:rPr>
          <w:rFonts w:asciiTheme="majorHAnsi" w:hAnsiTheme="majorHAnsi"/>
          <w:color w:val="auto"/>
          <w:sz w:val="22"/>
          <w:szCs w:val="22"/>
        </w:rPr>
      </w:pPr>
      <w:r w:rsidRPr="004C48FB">
        <w:rPr>
          <w:rFonts w:asciiTheme="majorHAnsi" w:eastAsiaTheme="minorHAnsi" w:hAnsiTheme="majorHAnsi"/>
          <w:color w:val="auto"/>
          <w:sz w:val="22"/>
          <w:szCs w:val="22"/>
        </w:rPr>
        <w:t>niespożywania alkoholu oraz i</w:t>
      </w:r>
      <w:r w:rsidR="009477A7" w:rsidRPr="004C48FB">
        <w:rPr>
          <w:rFonts w:asciiTheme="majorHAnsi" w:eastAsiaTheme="minorHAnsi" w:hAnsiTheme="majorHAnsi"/>
          <w:color w:val="auto"/>
          <w:sz w:val="22"/>
          <w:szCs w:val="22"/>
        </w:rPr>
        <w:t>nnych substancji odurzających; p</w:t>
      </w:r>
      <w:r w:rsidRPr="004C48FB">
        <w:rPr>
          <w:rFonts w:asciiTheme="majorHAnsi" w:eastAsiaTheme="minorHAnsi" w:hAnsiTheme="majorHAnsi"/>
          <w:color w:val="auto"/>
          <w:sz w:val="22"/>
          <w:szCs w:val="22"/>
        </w:rPr>
        <w:t xml:space="preserve">alenie tytoniu jest możliwe tylko </w:t>
      </w:r>
      <w:r w:rsidR="00F57DDA" w:rsidRPr="004C48FB">
        <w:rPr>
          <w:rFonts w:asciiTheme="majorHAnsi" w:eastAsiaTheme="minorHAnsi" w:hAnsiTheme="majorHAnsi"/>
          <w:color w:val="auto"/>
          <w:sz w:val="22"/>
          <w:szCs w:val="22"/>
        </w:rPr>
        <w:br/>
      </w:r>
      <w:r w:rsidRPr="004C48FB">
        <w:rPr>
          <w:rFonts w:asciiTheme="majorHAnsi" w:eastAsiaTheme="minorHAnsi" w:hAnsiTheme="majorHAnsi"/>
          <w:color w:val="auto"/>
          <w:sz w:val="22"/>
          <w:szCs w:val="22"/>
        </w:rPr>
        <w:t xml:space="preserve">w czasie przerwy w </w:t>
      </w:r>
      <w:r w:rsidR="007A56F7">
        <w:rPr>
          <w:rFonts w:asciiTheme="majorHAnsi" w:eastAsiaTheme="minorHAnsi" w:hAnsiTheme="majorHAnsi"/>
          <w:color w:val="auto"/>
          <w:sz w:val="22"/>
          <w:szCs w:val="22"/>
        </w:rPr>
        <w:t>wyznaczonych do tego celu miejscach.</w:t>
      </w:r>
    </w:p>
    <w:p w14:paraId="5DC33883" w14:textId="77777777" w:rsidR="00BC2558" w:rsidRDefault="00E743FF" w:rsidP="00FB11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</w:rPr>
      </w:pPr>
      <w:r w:rsidRPr="009477A7">
        <w:rPr>
          <w:rFonts w:asciiTheme="majorHAnsi" w:eastAsiaTheme="minorHAnsi" w:hAnsiTheme="majorHAnsi" w:cs="Arial"/>
        </w:rPr>
        <w:lastRenderedPageBreak/>
        <w:t>Beneficjent</w:t>
      </w:r>
      <w:r w:rsidR="00BC2558" w:rsidRPr="009477A7">
        <w:rPr>
          <w:rFonts w:asciiTheme="majorHAnsi" w:eastAsiaTheme="minorHAnsi" w:hAnsiTheme="majorHAnsi" w:cs="Arial"/>
        </w:rPr>
        <w:t xml:space="preserve"> zastrzega sobie prawo do skreślenia z listy uczestników osób, które rażąco naruszają porządek organizacyjny przyjęty niniejszym Regulaminem</w:t>
      </w:r>
      <w:r w:rsidR="009477A7" w:rsidRPr="009477A7">
        <w:rPr>
          <w:rFonts w:asciiTheme="majorHAnsi" w:eastAsiaTheme="minorHAnsi" w:hAnsiTheme="majorHAnsi" w:cs="Arial"/>
        </w:rPr>
        <w:t xml:space="preserve"> oraz opuszczają zajęcia bez podania ważnych przyczyn</w:t>
      </w:r>
      <w:r w:rsidR="00BC2558" w:rsidRPr="009477A7">
        <w:rPr>
          <w:rFonts w:asciiTheme="majorHAnsi" w:eastAsiaTheme="minorHAnsi" w:hAnsiTheme="majorHAnsi" w:cs="Arial"/>
        </w:rPr>
        <w:t xml:space="preserve">. Osoby te mogą zostać obciążone przez </w:t>
      </w:r>
      <w:r w:rsidRPr="009477A7">
        <w:rPr>
          <w:rFonts w:asciiTheme="majorHAnsi" w:eastAsiaTheme="minorHAnsi" w:hAnsiTheme="majorHAnsi" w:cs="Arial"/>
        </w:rPr>
        <w:t xml:space="preserve">Beneficjenta </w:t>
      </w:r>
      <w:r w:rsidR="00BC2558" w:rsidRPr="009477A7">
        <w:rPr>
          <w:rFonts w:asciiTheme="majorHAnsi" w:eastAsiaTheme="minorHAnsi" w:hAnsiTheme="majorHAnsi" w:cs="Arial"/>
        </w:rPr>
        <w:t xml:space="preserve"> kosztami uczestnictwa w Projekcie. </w:t>
      </w:r>
    </w:p>
    <w:p w14:paraId="255BE26B" w14:textId="77777777" w:rsidR="00BC2558" w:rsidRPr="0045154F" w:rsidRDefault="00BC2558" w:rsidP="00BC2558">
      <w:pPr>
        <w:pStyle w:val="Default"/>
        <w:spacing w:before="100" w:beforeAutospacing="1" w:after="100" w:afterAutospacing="1"/>
        <w:contextualSpacing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45154F">
        <w:rPr>
          <w:rFonts w:asciiTheme="majorHAnsi" w:hAnsiTheme="majorHAnsi"/>
          <w:b/>
          <w:color w:val="auto"/>
          <w:sz w:val="22"/>
          <w:szCs w:val="22"/>
        </w:rPr>
        <w:t>§ 5</w:t>
      </w:r>
    </w:p>
    <w:p w14:paraId="5109DAC4" w14:textId="77777777" w:rsidR="00BC2558" w:rsidRPr="0045154F" w:rsidRDefault="00BC2558" w:rsidP="00BC2558">
      <w:pPr>
        <w:pStyle w:val="Default"/>
        <w:spacing w:before="100" w:beforeAutospacing="1" w:after="100" w:afterAutospacing="1"/>
        <w:contextualSpacing/>
        <w:jc w:val="center"/>
        <w:rPr>
          <w:rFonts w:asciiTheme="majorHAnsi" w:hAnsiTheme="majorHAnsi"/>
          <w:b/>
          <w:bCs/>
          <w:caps/>
          <w:color w:val="auto"/>
          <w:sz w:val="22"/>
          <w:szCs w:val="22"/>
        </w:rPr>
      </w:pPr>
      <w:r w:rsidRPr="0045154F">
        <w:rPr>
          <w:rFonts w:asciiTheme="majorHAnsi" w:hAnsiTheme="majorHAnsi"/>
          <w:b/>
          <w:caps/>
          <w:color w:val="auto"/>
          <w:sz w:val="22"/>
          <w:szCs w:val="22"/>
        </w:rPr>
        <w:t>Zasady rezygnacji z uczestnictwa</w:t>
      </w:r>
      <w:r w:rsidRPr="0045154F">
        <w:rPr>
          <w:rFonts w:asciiTheme="majorHAnsi" w:hAnsiTheme="majorHAnsi"/>
          <w:b/>
          <w:bCs/>
          <w:caps/>
          <w:color w:val="auto"/>
          <w:sz w:val="22"/>
          <w:szCs w:val="22"/>
        </w:rPr>
        <w:t xml:space="preserve"> w Projekcie</w:t>
      </w:r>
    </w:p>
    <w:p w14:paraId="021A7E61" w14:textId="77777777" w:rsidR="00BC2558" w:rsidRPr="0045154F" w:rsidRDefault="00BC2558" w:rsidP="00BC2558">
      <w:pPr>
        <w:pStyle w:val="Default"/>
        <w:spacing w:before="100" w:beforeAutospacing="1" w:after="100" w:afterAutospacing="1"/>
        <w:contextualSpacing/>
        <w:jc w:val="center"/>
        <w:rPr>
          <w:rFonts w:asciiTheme="majorHAnsi" w:hAnsiTheme="majorHAnsi"/>
          <w:b/>
          <w:bCs/>
          <w:caps/>
          <w:color w:val="auto"/>
          <w:sz w:val="22"/>
          <w:szCs w:val="22"/>
        </w:rPr>
      </w:pPr>
    </w:p>
    <w:p w14:paraId="4D6EF54D" w14:textId="77777777" w:rsidR="00BC2558" w:rsidRPr="00675F22" w:rsidRDefault="005129CD" w:rsidP="005129CD">
      <w:pPr>
        <w:pStyle w:val="Default"/>
        <w:numPr>
          <w:ilvl w:val="0"/>
          <w:numId w:val="12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 w:rsidRPr="00675F22">
        <w:rPr>
          <w:rFonts w:asciiTheme="majorHAnsi" w:hAnsiTheme="majorHAnsi"/>
          <w:color w:val="auto"/>
          <w:sz w:val="22"/>
          <w:szCs w:val="22"/>
        </w:rPr>
        <w:t>Uczestnik może zrezygnować z projektu w przypadku podjęcia zatrudnienia na umowę o pracę lub umowę cywilnoprawną, jak również w przypadku podjęcia własnej działalności gospodarczej. Ponadto r</w:t>
      </w:r>
      <w:r w:rsidR="00BC2558" w:rsidRPr="00675F22">
        <w:rPr>
          <w:rFonts w:asciiTheme="majorHAnsi" w:hAnsiTheme="majorHAnsi"/>
          <w:color w:val="auto"/>
          <w:sz w:val="22"/>
          <w:szCs w:val="22"/>
        </w:rPr>
        <w:t xml:space="preserve">ezygnacja </w:t>
      </w:r>
      <w:r w:rsidRPr="00675F22">
        <w:rPr>
          <w:rFonts w:asciiTheme="majorHAnsi" w:hAnsiTheme="majorHAnsi"/>
          <w:color w:val="auto"/>
          <w:sz w:val="22"/>
          <w:szCs w:val="22"/>
        </w:rPr>
        <w:t xml:space="preserve">przez Uczestnika </w:t>
      </w:r>
      <w:r w:rsidR="00BC2558" w:rsidRPr="00675F22">
        <w:rPr>
          <w:rFonts w:asciiTheme="majorHAnsi" w:hAnsiTheme="majorHAnsi"/>
          <w:color w:val="auto"/>
          <w:sz w:val="22"/>
          <w:szCs w:val="22"/>
        </w:rPr>
        <w:t>z udziału w Projekcie możliwa jest tylko w uzasadnionych przypadkach,</w:t>
      </w:r>
      <w:r w:rsidR="0045154F" w:rsidRPr="00675F22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C2558" w:rsidRPr="00675F22">
        <w:rPr>
          <w:rFonts w:asciiTheme="majorHAnsi" w:hAnsiTheme="majorHAnsi"/>
          <w:color w:val="auto"/>
          <w:sz w:val="22"/>
          <w:szCs w:val="22"/>
        </w:rPr>
        <w:t>wynikających</w:t>
      </w:r>
      <w:r w:rsidR="0045154F" w:rsidRPr="00675F22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C2558" w:rsidRPr="00675F22">
        <w:rPr>
          <w:rFonts w:asciiTheme="majorHAnsi" w:hAnsiTheme="majorHAnsi"/>
          <w:color w:val="auto"/>
          <w:sz w:val="22"/>
          <w:szCs w:val="22"/>
        </w:rPr>
        <w:t>z przyczyn natury zdrowotnej (np. długotrwała choroba) lub działania siły wyższej, które nie mogą być znane przez Uczestnika w momencie rozpoczęcia udziału w Projekcie.</w:t>
      </w:r>
    </w:p>
    <w:p w14:paraId="34C56F4E" w14:textId="77777777" w:rsidR="00BC2558" w:rsidRPr="0045154F" w:rsidRDefault="00BC2558" w:rsidP="00BC2558">
      <w:pPr>
        <w:pStyle w:val="Default"/>
        <w:numPr>
          <w:ilvl w:val="0"/>
          <w:numId w:val="12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 w:rsidRPr="0045154F">
        <w:rPr>
          <w:rFonts w:asciiTheme="majorHAnsi" w:hAnsiTheme="majorHAnsi"/>
          <w:color w:val="auto"/>
          <w:sz w:val="22"/>
          <w:szCs w:val="22"/>
        </w:rPr>
        <w:t xml:space="preserve">Rezygnacja następuje poprzez złożenie pisemnego oświadczenia, zawierającego stosowne wyjaśnienie przyczyny przerwania udziału w Projekcie. </w:t>
      </w:r>
    </w:p>
    <w:p w14:paraId="154BD622" w14:textId="77777777" w:rsidR="00BC2558" w:rsidRPr="0045154F" w:rsidRDefault="00BC2558" w:rsidP="00BC2558">
      <w:pPr>
        <w:pStyle w:val="Default"/>
        <w:numPr>
          <w:ilvl w:val="0"/>
          <w:numId w:val="12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 w:rsidRPr="0045154F">
        <w:rPr>
          <w:rFonts w:asciiTheme="majorHAnsi" w:hAnsiTheme="majorHAnsi"/>
          <w:color w:val="auto"/>
          <w:sz w:val="22"/>
          <w:szCs w:val="22"/>
        </w:rPr>
        <w:t>W przypadku niewypełnienia postanowień zawartych w niniejszym Regulaminie lub naruszenia zasad współżycia społecznego bądź udowodnie</w:t>
      </w:r>
      <w:r w:rsidR="00FB1179" w:rsidRPr="0045154F">
        <w:rPr>
          <w:rFonts w:asciiTheme="majorHAnsi" w:hAnsiTheme="majorHAnsi"/>
          <w:color w:val="auto"/>
          <w:sz w:val="22"/>
          <w:szCs w:val="22"/>
        </w:rPr>
        <w:t>nia aktu kradzieży, Beneficjent</w:t>
      </w:r>
      <w:r w:rsidRPr="0045154F">
        <w:rPr>
          <w:rFonts w:asciiTheme="majorHAnsi" w:hAnsiTheme="majorHAnsi"/>
          <w:color w:val="auto"/>
          <w:sz w:val="22"/>
          <w:szCs w:val="22"/>
        </w:rPr>
        <w:t xml:space="preserve"> zastrzega sobie prawo do pozbawienia Uczestnika możliwości udziału w Projekcie i skreślenia go z listy uczestników. </w:t>
      </w:r>
    </w:p>
    <w:p w14:paraId="1962A52E" w14:textId="77777777" w:rsidR="00BC2558" w:rsidRPr="0045154F" w:rsidRDefault="00BC2558" w:rsidP="00BC2558">
      <w:pPr>
        <w:pStyle w:val="Default"/>
        <w:numPr>
          <w:ilvl w:val="0"/>
          <w:numId w:val="12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 w:rsidRPr="0045154F">
        <w:rPr>
          <w:rFonts w:asciiTheme="majorHAnsi" w:hAnsiTheme="majorHAnsi"/>
          <w:color w:val="auto"/>
          <w:sz w:val="22"/>
          <w:szCs w:val="22"/>
        </w:rPr>
        <w:t xml:space="preserve">W przypadku gdy Uczestnik Projektu naruszy postanowienia niniejszego Regulaminu, Beneficjent może pozbawić go możliwości uczestniczenia w Projekcie. W tym przypadku </w:t>
      </w:r>
      <w:r w:rsidR="00E743FF" w:rsidRPr="0045154F">
        <w:rPr>
          <w:rFonts w:asciiTheme="majorHAnsi" w:hAnsiTheme="majorHAnsi"/>
          <w:color w:val="auto"/>
          <w:sz w:val="22"/>
          <w:szCs w:val="22"/>
        </w:rPr>
        <w:t>Beneficjent</w:t>
      </w:r>
      <w:r w:rsidRPr="0045154F">
        <w:rPr>
          <w:rFonts w:asciiTheme="majorHAnsi" w:hAnsiTheme="majorHAnsi"/>
          <w:color w:val="auto"/>
          <w:sz w:val="22"/>
          <w:szCs w:val="22"/>
        </w:rPr>
        <w:t xml:space="preserve"> obciąży</w:t>
      </w:r>
      <w:r w:rsidR="00351D1F" w:rsidRPr="0045154F">
        <w:rPr>
          <w:rFonts w:asciiTheme="majorHAnsi" w:hAnsiTheme="majorHAnsi"/>
          <w:color w:val="auto"/>
          <w:sz w:val="22"/>
          <w:szCs w:val="22"/>
        </w:rPr>
        <w:t xml:space="preserve"> go</w:t>
      </w:r>
      <w:r w:rsidRPr="0045154F">
        <w:rPr>
          <w:rFonts w:asciiTheme="majorHAnsi" w:hAnsiTheme="majorHAnsi"/>
          <w:color w:val="auto"/>
          <w:sz w:val="22"/>
          <w:szCs w:val="22"/>
        </w:rPr>
        <w:t xml:space="preserve"> koszta</w:t>
      </w:r>
      <w:r w:rsidR="0045154F" w:rsidRPr="0045154F">
        <w:rPr>
          <w:rFonts w:asciiTheme="majorHAnsi" w:hAnsiTheme="majorHAnsi"/>
          <w:color w:val="auto"/>
          <w:sz w:val="22"/>
          <w:szCs w:val="22"/>
        </w:rPr>
        <w:t>mi jego uczestnictwa</w:t>
      </w:r>
      <w:r w:rsidRPr="0045154F">
        <w:rPr>
          <w:rFonts w:asciiTheme="majorHAnsi" w:hAnsiTheme="majorHAnsi"/>
          <w:color w:val="auto"/>
          <w:sz w:val="22"/>
          <w:szCs w:val="22"/>
        </w:rPr>
        <w:t>.</w:t>
      </w:r>
    </w:p>
    <w:p w14:paraId="78678C7B" w14:textId="77777777" w:rsidR="00BC2558" w:rsidRDefault="00BC2558" w:rsidP="00BC2558">
      <w:pPr>
        <w:pStyle w:val="Default"/>
        <w:numPr>
          <w:ilvl w:val="0"/>
          <w:numId w:val="12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/>
          <w:color w:val="auto"/>
          <w:sz w:val="22"/>
          <w:szCs w:val="22"/>
        </w:rPr>
      </w:pPr>
      <w:r w:rsidRPr="0045154F">
        <w:rPr>
          <w:rFonts w:asciiTheme="majorHAnsi" w:hAnsiTheme="majorHAnsi"/>
          <w:color w:val="auto"/>
          <w:sz w:val="22"/>
          <w:szCs w:val="22"/>
        </w:rPr>
        <w:t>W przypadku rezygnacji lub skreślenia Uczestnika z listy osób zakwalifikowanych do Projektu, jego miejsce zajmie pierwsza osoba z listy rezerwowej.</w:t>
      </w:r>
      <w:r w:rsidR="000D41D6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7A56F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3785426B" w14:textId="77777777" w:rsidR="00BC2558" w:rsidRPr="0045154F" w:rsidRDefault="00BC2558" w:rsidP="00BC2558">
      <w:pPr>
        <w:pStyle w:val="Default"/>
        <w:spacing w:before="100" w:beforeAutospacing="1" w:after="100" w:afterAutospacing="1"/>
        <w:contextualSpacing/>
        <w:jc w:val="center"/>
        <w:rPr>
          <w:rFonts w:asciiTheme="majorHAnsi" w:hAnsiTheme="majorHAnsi"/>
          <w:b/>
          <w:bCs/>
          <w:caps/>
          <w:color w:val="auto"/>
          <w:sz w:val="22"/>
          <w:szCs w:val="22"/>
        </w:rPr>
      </w:pPr>
      <w:r w:rsidRPr="0045154F">
        <w:rPr>
          <w:rFonts w:asciiTheme="majorHAnsi" w:hAnsiTheme="majorHAnsi"/>
          <w:b/>
          <w:bCs/>
          <w:caps/>
          <w:color w:val="auto"/>
          <w:sz w:val="22"/>
          <w:szCs w:val="22"/>
        </w:rPr>
        <w:t>§ 6</w:t>
      </w:r>
    </w:p>
    <w:p w14:paraId="0E51E6E7" w14:textId="77777777" w:rsidR="00BC2558" w:rsidRPr="0045154F" w:rsidRDefault="00BC2558" w:rsidP="00BC2558">
      <w:pPr>
        <w:pStyle w:val="Default"/>
        <w:spacing w:before="100" w:beforeAutospacing="1" w:after="100" w:afterAutospacing="1"/>
        <w:contextualSpacing/>
        <w:jc w:val="center"/>
        <w:rPr>
          <w:rFonts w:asciiTheme="majorHAnsi" w:hAnsiTheme="majorHAnsi"/>
          <w:b/>
          <w:bCs/>
          <w:caps/>
          <w:color w:val="auto"/>
          <w:sz w:val="22"/>
          <w:szCs w:val="22"/>
        </w:rPr>
      </w:pPr>
      <w:r w:rsidRPr="0045154F">
        <w:rPr>
          <w:rFonts w:asciiTheme="majorHAnsi" w:hAnsiTheme="majorHAnsi"/>
          <w:b/>
          <w:bCs/>
          <w:caps/>
          <w:color w:val="auto"/>
          <w:sz w:val="22"/>
          <w:szCs w:val="22"/>
        </w:rPr>
        <w:t>Zasady monitoringu Uczestników Projektu</w:t>
      </w:r>
    </w:p>
    <w:p w14:paraId="7713F233" w14:textId="77777777" w:rsidR="00BC2558" w:rsidRPr="0045154F" w:rsidRDefault="00BC2558" w:rsidP="00BC2558">
      <w:pPr>
        <w:pStyle w:val="Default"/>
        <w:spacing w:before="100" w:beforeAutospacing="1" w:after="100" w:afterAutospacing="1"/>
        <w:contextualSpacing/>
        <w:jc w:val="center"/>
        <w:rPr>
          <w:rFonts w:asciiTheme="majorHAnsi" w:hAnsiTheme="majorHAnsi"/>
          <w:b/>
          <w:bCs/>
          <w:caps/>
          <w:color w:val="auto"/>
          <w:sz w:val="22"/>
          <w:szCs w:val="22"/>
        </w:rPr>
      </w:pPr>
    </w:p>
    <w:p w14:paraId="533F76E7" w14:textId="77777777" w:rsidR="00BC2558" w:rsidRPr="0045154F" w:rsidRDefault="00BC2558" w:rsidP="00BC2558">
      <w:pPr>
        <w:pStyle w:val="Default"/>
        <w:numPr>
          <w:ilvl w:val="0"/>
          <w:numId w:val="13"/>
        </w:numPr>
        <w:spacing w:before="100" w:beforeAutospacing="1" w:after="100" w:afterAutospacing="1"/>
        <w:ind w:left="284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45154F">
        <w:rPr>
          <w:rFonts w:asciiTheme="majorHAnsi" w:hAnsiTheme="majorHAnsi"/>
          <w:color w:val="auto"/>
          <w:sz w:val="22"/>
          <w:szCs w:val="22"/>
        </w:rPr>
        <w:t xml:space="preserve">Uczestnik Projektu zobowiązuje się do wypełniania list obecności oraz </w:t>
      </w:r>
      <w:r w:rsidR="005129CD" w:rsidRPr="0045154F">
        <w:rPr>
          <w:rFonts w:asciiTheme="majorHAnsi" w:hAnsiTheme="majorHAnsi"/>
          <w:color w:val="auto"/>
          <w:sz w:val="22"/>
          <w:szCs w:val="22"/>
        </w:rPr>
        <w:t xml:space="preserve"> innych dokumentów niezbędnych do realizacji projektu</w:t>
      </w:r>
      <w:r w:rsidR="0045154F" w:rsidRPr="0045154F">
        <w:rPr>
          <w:rFonts w:asciiTheme="majorHAnsi" w:hAnsiTheme="majorHAnsi"/>
          <w:color w:val="auto"/>
          <w:sz w:val="22"/>
          <w:szCs w:val="22"/>
        </w:rPr>
        <w:t>.</w:t>
      </w:r>
    </w:p>
    <w:p w14:paraId="44C156CE" w14:textId="77777777" w:rsidR="00BC2558" w:rsidRPr="0045154F" w:rsidRDefault="00BC2558" w:rsidP="00BC2558">
      <w:pPr>
        <w:pStyle w:val="Default"/>
        <w:numPr>
          <w:ilvl w:val="0"/>
          <w:numId w:val="13"/>
        </w:numPr>
        <w:spacing w:before="100" w:beforeAutospacing="1" w:after="100" w:afterAutospacing="1"/>
        <w:ind w:left="284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45154F">
        <w:rPr>
          <w:rFonts w:asciiTheme="majorHAnsi" w:hAnsiTheme="majorHAnsi"/>
          <w:color w:val="auto"/>
          <w:sz w:val="22"/>
          <w:szCs w:val="22"/>
        </w:rPr>
        <w:t xml:space="preserve">Uczestnik Projektu już w trakcie rekrutacji akceptuje zasady ewaluacji Projektu, co poświadcza osobiście podpisem na </w:t>
      </w:r>
      <w:r w:rsidR="005129CD" w:rsidRPr="0045154F">
        <w:rPr>
          <w:rFonts w:asciiTheme="majorHAnsi" w:hAnsiTheme="majorHAnsi"/>
          <w:color w:val="auto"/>
          <w:sz w:val="22"/>
          <w:szCs w:val="22"/>
        </w:rPr>
        <w:t>o</w:t>
      </w:r>
      <w:r w:rsidRPr="0045154F">
        <w:rPr>
          <w:rFonts w:asciiTheme="majorHAnsi" w:hAnsiTheme="majorHAnsi"/>
          <w:color w:val="auto"/>
          <w:sz w:val="22"/>
          <w:szCs w:val="22"/>
        </w:rPr>
        <w:t xml:space="preserve">świadczeniu </w:t>
      </w:r>
      <w:r w:rsidR="005129CD" w:rsidRPr="0045154F">
        <w:rPr>
          <w:rFonts w:asciiTheme="majorHAnsi" w:hAnsiTheme="majorHAnsi"/>
          <w:color w:val="auto"/>
          <w:sz w:val="22"/>
          <w:szCs w:val="22"/>
        </w:rPr>
        <w:t>U</w:t>
      </w:r>
      <w:r w:rsidRPr="0045154F">
        <w:rPr>
          <w:rFonts w:asciiTheme="majorHAnsi" w:hAnsiTheme="majorHAnsi"/>
          <w:color w:val="auto"/>
          <w:sz w:val="22"/>
          <w:szCs w:val="22"/>
        </w:rPr>
        <w:t>czestnika projektu</w:t>
      </w:r>
      <w:r w:rsidR="0045154F" w:rsidRPr="0045154F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45154F">
        <w:rPr>
          <w:rFonts w:asciiTheme="majorHAnsi" w:hAnsiTheme="majorHAnsi"/>
          <w:color w:val="auto"/>
          <w:sz w:val="22"/>
          <w:szCs w:val="22"/>
        </w:rPr>
        <w:t>o wyrażeniu zgody na p</w:t>
      </w:r>
      <w:r w:rsidR="0045154F" w:rsidRPr="0045154F">
        <w:rPr>
          <w:rFonts w:asciiTheme="majorHAnsi" w:hAnsiTheme="majorHAnsi"/>
          <w:color w:val="auto"/>
          <w:sz w:val="22"/>
          <w:szCs w:val="22"/>
        </w:rPr>
        <w:t>rzetwarzanie danych osobowych</w:t>
      </w:r>
      <w:r w:rsidR="00BD07EB" w:rsidRPr="0045154F">
        <w:rPr>
          <w:rFonts w:asciiTheme="majorHAnsi" w:hAnsiTheme="majorHAnsi"/>
          <w:color w:val="auto"/>
          <w:sz w:val="22"/>
          <w:szCs w:val="22"/>
        </w:rPr>
        <w:t>, znajdującym się w formularzu rekrutacyjnym</w:t>
      </w:r>
      <w:r w:rsidR="00CC0A1B" w:rsidRPr="0045154F">
        <w:rPr>
          <w:rFonts w:asciiTheme="majorHAnsi" w:hAnsiTheme="majorHAnsi"/>
          <w:color w:val="auto"/>
          <w:sz w:val="22"/>
          <w:szCs w:val="22"/>
        </w:rPr>
        <w:t>.</w:t>
      </w:r>
    </w:p>
    <w:p w14:paraId="482C0356" w14:textId="77777777" w:rsidR="00BC2558" w:rsidRDefault="00BC2558" w:rsidP="00BC2558">
      <w:pPr>
        <w:pStyle w:val="Default"/>
        <w:numPr>
          <w:ilvl w:val="0"/>
          <w:numId w:val="13"/>
        </w:numPr>
        <w:spacing w:before="100" w:beforeAutospacing="1" w:after="100" w:afterAutospacing="1"/>
        <w:ind w:left="284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45154F">
        <w:rPr>
          <w:rFonts w:asciiTheme="majorHAnsi" w:hAnsiTheme="majorHAnsi"/>
          <w:color w:val="auto"/>
          <w:sz w:val="22"/>
          <w:szCs w:val="22"/>
        </w:rPr>
        <w:t xml:space="preserve">Dane osobowe Uczestnika przetwarzane będą wyłącznie w celu umożliwienia </w:t>
      </w:r>
      <w:r w:rsidR="00E743FF" w:rsidRPr="0045154F">
        <w:rPr>
          <w:rFonts w:asciiTheme="majorHAnsi" w:hAnsiTheme="majorHAnsi"/>
          <w:color w:val="auto"/>
          <w:sz w:val="22"/>
          <w:szCs w:val="22"/>
        </w:rPr>
        <w:t xml:space="preserve">realizacji wsparcia, </w:t>
      </w:r>
      <w:r w:rsidRPr="0045154F">
        <w:rPr>
          <w:rFonts w:asciiTheme="majorHAnsi" w:hAnsiTheme="majorHAnsi"/>
          <w:color w:val="auto"/>
          <w:sz w:val="22"/>
          <w:szCs w:val="22"/>
        </w:rPr>
        <w:t>monitoringu, kontroli i ewaluacji projektu.</w:t>
      </w:r>
    </w:p>
    <w:p w14:paraId="5B88E6A9" w14:textId="77777777" w:rsidR="00BC2558" w:rsidRPr="00A378B5" w:rsidRDefault="00BC2558" w:rsidP="00BC2558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Theme="majorHAnsi" w:eastAsiaTheme="minorHAnsi" w:hAnsiTheme="majorHAnsi" w:cs="Arial"/>
          <w:sz w:val="22"/>
          <w:szCs w:val="22"/>
        </w:rPr>
      </w:pPr>
      <w:r w:rsidRPr="00A378B5">
        <w:rPr>
          <w:rFonts w:asciiTheme="majorHAnsi" w:eastAsiaTheme="minorHAnsi" w:hAnsiTheme="majorHAnsi" w:cs="Arial"/>
          <w:b/>
          <w:bCs/>
          <w:sz w:val="22"/>
          <w:szCs w:val="22"/>
        </w:rPr>
        <w:t>§ 7</w:t>
      </w:r>
    </w:p>
    <w:p w14:paraId="2E05DB3B" w14:textId="77777777" w:rsidR="00BC2558" w:rsidRPr="00A378B5" w:rsidRDefault="00BC2558" w:rsidP="00BC2558">
      <w:pPr>
        <w:autoSpaceDE w:val="0"/>
        <w:autoSpaceDN w:val="0"/>
        <w:adjustRightInd w:val="0"/>
        <w:contextualSpacing/>
        <w:jc w:val="center"/>
        <w:rPr>
          <w:rFonts w:asciiTheme="majorHAnsi" w:eastAsiaTheme="minorHAnsi" w:hAnsiTheme="majorHAnsi" w:cs="Arial"/>
          <w:b/>
          <w:bCs/>
          <w:sz w:val="22"/>
          <w:szCs w:val="22"/>
        </w:rPr>
      </w:pPr>
      <w:r w:rsidRPr="00A378B5">
        <w:rPr>
          <w:rFonts w:asciiTheme="majorHAnsi" w:eastAsiaTheme="minorHAnsi" w:hAnsiTheme="majorHAnsi" w:cs="Arial"/>
          <w:b/>
          <w:bCs/>
          <w:sz w:val="22"/>
          <w:szCs w:val="22"/>
        </w:rPr>
        <w:t>POSTANOWIENIA KOŃCOWE</w:t>
      </w:r>
    </w:p>
    <w:p w14:paraId="31B8273F" w14:textId="77777777" w:rsidR="00BC2558" w:rsidRPr="00A378B5" w:rsidRDefault="00BC2558" w:rsidP="00BC2558">
      <w:pPr>
        <w:autoSpaceDE w:val="0"/>
        <w:autoSpaceDN w:val="0"/>
        <w:adjustRightInd w:val="0"/>
        <w:contextualSpacing/>
        <w:jc w:val="center"/>
        <w:rPr>
          <w:rFonts w:asciiTheme="majorHAnsi" w:eastAsiaTheme="minorHAnsi" w:hAnsiTheme="majorHAnsi" w:cs="Arial"/>
          <w:sz w:val="22"/>
          <w:szCs w:val="22"/>
        </w:rPr>
      </w:pPr>
    </w:p>
    <w:p w14:paraId="00C67A4D" w14:textId="77777777" w:rsidR="00BC2558" w:rsidRPr="00A378B5" w:rsidRDefault="00BC2558" w:rsidP="00BC25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Theme="minorHAnsi" w:hAnsiTheme="majorHAnsi" w:cs="Arial"/>
        </w:rPr>
      </w:pPr>
      <w:r w:rsidRPr="00A378B5">
        <w:rPr>
          <w:rFonts w:asciiTheme="majorHAnsi" w:eastAsiaTheme="minorHAnsi" w:hAnsiTheme="majorHAnsi" w:cs="Arial"/>
        </w:rPr>
        <w:t xml:space="preserve">Uczestnik Projektu jest zobowiązany do respektowania zasad niniejszego Regulaminu. </w:t>
      </w:r>
    </w:p>
    <w:p w14:paraId="594E8A5A" w14:textId="40C538C0" w:rsidR="00BC2558" w:rsidRPr="00A378B5" w:rsidRDefault="00BC2558" w:rsidP="00BC25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Theme="minorHAnsi" w:hAnsiTheme="majorHAnsi" w:cs="Arial"/>
        </w:rPr>
      </w:pPr>
      <w:r w:rsidRPr="00A378B5">
        <w:rPr>
          <w:rFonts w:asciiTheme="majorHAnsi" w:eastAsiaTheme="minorHAnsi" w:hAnsiTheme="majorHAnsi" w:cs="Arial"/>
        </w:rPr>
        <w:t xml:space="preserve">Realizator Projektu zastrzega sobie prawo do zmian i uzupełniania Regulaminu w trakcie trwania Projektu po poinformowaniu osób będących Uczestnikami Projektu. Regulamin z wprowadzonymi zmianami dostępny będzie w biurze </w:t>
      </w:r>
      <w:r w:rsidR="00CC0A1B" w:rsidRPr="00A378B5">
        <w:rPr>
          <w:rFonts w:asciiTheme="majorHAnsi" w:eastAsiaTheme="minorHAnsi" w:hAnsiTheme="majorHAnsi" w:cs="Arial"/>
        </w:rPr>
        <w:t>Lidera i Partnera</w:t>
      </w:r>
      <w:r w:rsidRPr="00A378B5">
        <w:rPr>
          <w:rFonts w:asciiTheme="majorHAnsi" w:eastAsiaTheme="minorHAnsi" w:hAnsiTheme="majorHAnsi" w:cs="Arial"/>
        </w:rPr>
        <w:t xml:space="preserve"> oraz na stronie internetowej Projektu. Uczestnik zobowiązany jest do śledzenia zmian w Regulamini</w:t>
      </w:r>
      <w:r w:rsidR="00975B92">
        <w:rPr>
          <w:rFonts w:asciiTheme="majorHAnsi" w:eastAsiaTheme="minorHAnsi" w:hAnsiTheme="majorHAnsi" w:cs="Arial"/>
        </w:rPr>
        <w:t>e</w:t>
      </w:r>
      <w:r w:rsidRPr="00A378B5">
        <w:rPr>
          <w:rFonts w:asciiTheme="majorHAnsi" w:eastAsiaTheme="minorHAnsi" w:hAnsiTheme="majorHAnsi" w:cs="Arial"/>
        </w:rPr>
        <w:t xml:space="preserve">. </w:t>
      </w:r>
    </w:p>
    <w:p w14:paraId="351E893F" w14:textId="77777777" w:rsidR="00BC2558" w:rsidRPr="00A378B5" w:rsidRDefault="00BC2558" w:rsidP="00BC25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</w:rPr>
      </w:pPr>
      <w:r w:rsidRPr="00A378B5">
        <w:rPr>
          <w:rFonts w:asciiTheme="majorHAnsi" w:eastAsiaTheme="minorHAnsi" w:hAnsiTheme="majorHAnsi" w:cs="Arial"/>
        </w:rPr>
        <w:t>W sytuacjach nieuregulowany</w:t>
      </w:r>
      <w:r w:rsidR="00BD07EB" w:rsidRPr="00A378B5">
        <w:rPr>
          <w:rFonts w:asciiTheme="majorHAnsi" w:eastAsiaTheme="minorHAnsi" w:hAnsiTheme="majorHAnsi" w:cs="Arial"/>
        </w:rPr>
        <w:t>ch</w:t>
      </w:r>
      <w:r w:rsidRPr="00A378B5">
        <w:rPr>
          <w:rFonts w:asciiTheme="majorHAnsi" w:eastAsiaTheme="minorHAnsi" w:hAnsiTheme="majorHAnsi" w:cs="Arial"/>
        </w:rPr>
        <w:t xml:space="preserve"> w niniejszym Regulaminie, a odnoszących się do Projektu, decyzje podejmuje Kierownik Projektu. </w:t>
      </w:r>
    </w:p>
    <w:p w14:paraId="6F840010" w14:textId="77777777" w:rsidR="00BC2558" w:rsidRPr="00A378B5" w:rsidRDefault="00BC2558" w:rsidP="00BC25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</w:rPr>
      </w:pPr>
      <w:r w:rsidRPr="00A378B5">
        <w:rPr>
          <w:rFonts w:asciiTheme="majorHAnsi" w:eastAsiaTheme="minorHAnsi" w:hAnsiTheme="majorHAnsi" w:cs="Arial"/>
        </w:rPr>
        <w:t xml:space="preserve">W sprawach nieuregulowanych niniejszym Regulaminem zastosowanie mają odpowiednie reguły </w:t>
      </w:r>
      <w:r w:rsidR="00F57DDA" w:rsidRPr="00A378B5">
        <w:rPr>
          <w:rFonts w:asciiTheme="majorHAnsi" w:eastAsiaTheme="minorHAnsi" w:hAnsiTheme="majorHAnsi" w:cs="Arial"/>
        </w:rPr>
        <w:br/>
      </w:r>
      <w:r w:rsidRPr="00A378B5">
        <w:rPr>
          <w:rFonts w:asciiTheme="majorHAnsi" w:eastAsiaTheme="minorHAnsi" w:hAnsiTheme="majorHAnsi" w:cs="Arial"/>
        </w:rPr>
        <w:t xml:space="preserve">i zasady wynikające z </w:t>
      </w:r>
      <w:r w:rsidR="00CC0A1B" w:rsidRPr="00A378B5">
        <w:rPr>
          <w:rFonts w:asciiTheme="majorHAnsi" w:eastAsiaTheme="minorHAnsi" w:hAnsiTheme="majorHAnsi" w:cs="Arial"/>
        </w:rPr>
        <w:t>R</w:t>
      </w:r>
      <w:r w:rsidR="000D41D6">
        <w:rPr>
          <w:rFonts w:asciiTheme="majorHAnsi" w:eastAsiaTheme="minorHAnsi" w:hAnsiTheme="majorHAnsi" w:cs="Arial"/>
        </w:rPr>
        <w:t>egionalnego Programu Operacyjnego</w:t>
      </w:r>
      <w:r w:rsidR="00CC0A1B" w:rsidRPr="00A378B5">
        <w:rPr>
          <w:rFonts w:asciiTheme="majorHAnsi" w:eastAsiaTheme="minorHAnsi" w:hAnsiTheme="majorHAnsi" w:cs="Arial"/>
        </w:rPr>
        <w:t xml:space="preserve"> Województwa Zachodniopomorskiego</w:t>
      </w:r>
      <w:r w:rsidR="000D41D6">
        <w:rPr>
          <w:rFonts w:asciiTheme="majorHAnsi" w:eastAsiaTheme="minorHAnsi" w:hAnsiTheme="majorHAnsi" w:cs="Arial"/>
        </w:rPr>
        <w:t xml:space="preserve"> 2014-2020</w:t>
      </w:r>
      <w:r w:rsidRPr="00A378B5">
        <w:rPr>
          <w:rFonts w:asciiTheme="majorHAnsi" w:eastAsiaTheme="minorHAnsi" w:hAnsiTheme="majorHAnsi" w:cs="Arial"/>
        </w:rPr>
        <w:t xml:space="preserve">, a także </w:t>
      </w:r>
      <w:r w:rsidR="000D41D6">
        <w:rPr>
          <w:rFonts w:asciiTheme="majorHAnsi" w:eastAsiaTheme="minorHAnsi" w:hAnsiTheme="majorHAnsi" w:cs="Arial"/>
        </w:rPr>
        <w:t>regulacje prawne</w:t>
      </w:r>
      <w:r w:rsidRPr="00A378B5">
        <w:rPr>
          <w:rFonts w:asciiTheme="majorHAnsi" w:eastAsiaTheme="minorHAnsi" w:hAnsiTheme="majorHAnsi" w:cs="Arial"/>
        </w:rPr>
        <w:t xml:space="preserve"> wynikające z właściwych przepisów prawa wspólnotowego oraz polskiego. </w:t>
      </w:r>
    </w:p>
    <w:p w14:paraId="36035F46" w14:textId="77777777" w:rsidR="00BC2558" w:rsidRPr="00A378B5" w:rsidRDefault="00BC2558" w:rsidP="00BC25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</w:rPr>
      </w:pPr>
      <w:r w:rsidRPr="00A378B5">
        <w:rPr>
          <w:rFonts w:asciiTheme="majorHAnsi" w:eastAsiaTheme="minorHAnsi" w:hAnsiTheme="majorHAnsi" w:cs="Arial"/>
        </w:rPr>
        <w:t>Regulamin obowiązuje przez</w:t>
      </w:r>
      <w:r w:rsidR="00CC0A1B" w:rsidRPr="00A378B5">
        <w:rPr>
          <w:rFonts w:asciiTheme="majorHAnsi" w:eastAsiaTheme="minorHAnsi" w:hAnsiTheme="majorHAnsi" w:cs="Arial"/>
        </w:rPr>
        <w:t xml:space="preserve"> cały okres realizacji Projektu.</w:t>
      </w:r>
    </w:p>
    <w:p w14:paraId="3A6AC4D7" w14:textId="77777777" w:rsidR="00017982" w:rsidRPr="0045154F" w:rsidRDefault="00017982" w:rsidP="00BC25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</w:rPr>
      </w:pPr>
      <w:r w:rsidRPr="0045154F">
        <w:rPr>
          <w:rFonts w:asciiTheme="majorHAnsi" w:eastAsiaTheme="minorHAnsi" w:hAnsiTheme="majorHAnsi" w:cs="Arial"/>
        </w:rPr>
        <w:t>Dane kontaktowe:</w:t>
      </w:r>
    </w:p>
    <w:p w14:paraId="2D0E3FBA" w14:textId="77777777" w:rsidR="00017982" w:rsidRPr="0045154F" w:rsidRDefault="00017982" w:rsidP="00017982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284"/>
        <w:jc w:val="both"/>
        <w:rPr>
          <w:rFonts w:asciiTheme="majorHAnsi" w:eastAsiaTheme="minorHAnsi" w:hAnsiTheme="majorHAnsi" w:cs="Arial"/>
        </w:rPr>
      </w:pPr>
    </w:p>
    <w:p w14:paraId="035C0D16" w14:textId="77777777" w:rsidR="000946F8" w:rsidRDefault="000946F8" w:rsidP="00017982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284"/>
        <w:jc w:val="both"/>
        <w:rPr>
          <w:rFonts w:asciiTheme="majorHAnsi" w:eastAsiaTheme="minorHAnsi" w:hAnsiTheme="majorHAnsi" w:cs="Arial"/>
          <w:b/>
        </w:rPr>
      </w:pPr>
    </w:p>
    <w:p w14:paraId="16AF9153" w14:textId="64434286" w:rsidR="00017982" w:rsidRPr="0045154F" w:rsidRDefault="00017982" w:rsidP="00017982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284"/>
        <w:jc w:val="both"/>
        <w:rPr>
          <w:rFonts w:asciiTheme="majorHAnsi" w:eastAsiaTheme="minorHAnsi" w:hAnsiTheme="majorHAnsi" w:cs="Arial"/>
          <w:b/>
        </w:rPr>
      </w:pPr>
      <w:r w:rsidRPr="0045154F">
        <w:rPr>
          <w:rFonts w:asciiTheme="majorHAnsi" w:eastAsiaTheme="minorHAnsi" w:hAnsiTheme="majorHAnsi" w:cs="Arial"/>
          <w:b/>
        </w:rPr>
        <w:t xml:space="preserve">Lider Projektu: </w:t>
      </w:r>
    </w:p>
    <w:p w14:paraId="6866CCF4" w14:textId="77777777" w:rsidR="000D41D6" w:rsidRDefault="00E111AF" w:rsidP="004C48FB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284"/>
        <w:rPr>
          <w:rFonts w:asciiTheme="majorHAnsi" w:eastAsiaTheme="minorHAnsi" w:hAnsiTheme="majorHAnsi" w:cs="Arial"/>
          <w:bCs/>
          <w:lang w:val="cs-CZ"/>
        </w:rPr>
      </w:pPr>
      <w:r>
        <w:rPr>
          <w:rFonts w:asciiTheme="majorHAnsi" w:eastAsiaTheme="minorHAnsi" w:hAnsiTheme="majorHAnsi" w:cs="Arial"/>
          <w:bCs/>
          <w:lang w:val="cs-CZ"/>
        </w:rPr>
        <w:t>Izba Rzemieślnicza Małej i Średniej Przedsiębiorczości</w:t>
      </w:r>
    </w:p>
    <w:p w14:paraId="4AD1A87F" w14:textId="77777777" w:rsidR="000D41D6" w:rsidRDefault="000D41D6" w:rsidP="004C48FB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284"/>
        <w:rPr>
          <w:rFonts w:ascii="Calibri Light" w:hAnsi="Calibri Light" w:cs="Arial"/>
        </w:rPr>
      </w:pPr>
      <w:r w:rsidRPr="000D41D6">
        <w:t xml:space="preserve">ul. </w:t>
      </w:r>
      <w:r w:rsidR="00E111AF">
        <w:t>Wojska Polskiego 78</w:t>
      </w:r>
      <w:r w:rsidRPr="000D41D6">
        <w:rPr>
          <w:rFonts w:ascii="Calibri Light" w:hAnsi="Calibri Light" w:cs="Arial"/>
        </w:rPr>
        <w:t xml:space="preserve"> </w:t>
      </w:r>
    </w:p>
    <w:p w14:paraId="6839F3A4" w14:textId="77777777" w:rsidR="004C48FB" w:rsidRPr="000D41D6" w:rsidRDefault="00E111AF" w:rsidP="004C48FB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284"/>
        <w:rPr>
          <w:rFonts w:asciiTheme="majorHAnsi" w:eastAsiaTheme="minorHAnsi" w:hAnsiTheme="majorHAnsi" w:cs="Arial"/>
          <w:lang w:val="de-DE"/>
        </w:rPr>
      </w:pPr>
      <w:r>
        <w:rPr>
          <w:rFonts w:asciiTheme="majorHAnsi" w:eastAsiaTheme="minorHAnsi" w:hAnsiTheme="majorHAnsi" w:cs="Arial"/>
          <w:lang w:val="de-DE"/>
        </w:rPr>
        <w:lastRenderedPageBreak/>
        <w:t>70-482 Szczecin</w:t>
      </w:r>
      <w:r w:rsidR="004C48FB" w:rsidRPr="000D41D6">
        <w:rPr>
          <w:rFonts w:asciiTheme="majorHAnsi" w:eastAsiaTheme="minorHAnsi" w:hAnsiTheme="majorHAnsi" w:cs="Arial"/>
          <w:lang w:val="de-DE"/>
        </w:rPr>
        <w:tab/>
      </w:r>
      <w:r w:rsidR="004C48FB" w:rsidRPr="000D41D6">
        <w:rPr>
          <w:rFonts w:asciiTheme="majorHAnsi" w:eastAsiaTheme="minorHAnsi" w:hAnsiTheme="majorHAnsi" w:cs="Arial"/>
          <w:lang w:val="de-DE"/>
        </w:rPr>
        <w:tab/>
      </w:r>
      <w:r w:rsidR="004C48FB" w:rsidRPr="000D41D6">
        <w:rPr>
          <w:rFonts w:asciiTheme="majorHAnsi" w:eastAsiaTheme="minorHAnsi" w:hAnsiTheme="majorHAnsi" w:cs="Arial"/>
          <w:lang w:val="de-DE"/>
        </w:rPr>
        <w:tab/>
      </w:r>
      <w:r w:rsidR="004C48FB" w:rsidRPr="000D41D6">
        <w:rPr>
          <w:rFonts w:asciiTheme="majorHAnsi" w:eastAsiaTheme="minorHAnsi" w:hAnsiTheme="majorHAnsi" w:cs="Arial"/>
          <w:lang w:val="de-DE"/>
        </w:rPr>
        <w:tab/>
      </w:r>
      <w:r w:rsidR="004C48FB" w:rsidRPr="000D41D6">
        <w:rPr>
          <w:rFonts w:asciiTheme="majorHAnsi" w:eastAsiaTheme="minorHAnsi" w:hAnsiTheme="majorHAnsi" w:cs="Arial"/>
          <w:lang w:val="de-DE"/>
        </w:rPr>
        <w:tab/>
      </w:r>
      <w:r w:rsidR="004C48FB" w:rsidRPr="000D41D6">
        <w:rPr>
          <w:rFonts w:asciiTheme="majorHAnsi" w:eastAsiaTheme="minorHAnsi" w:hAnsiTheme="majorHAnsi" w:cs="Arial"/>
          <w:lang w:val="de-DE"/>
        </w:rPr>
        <w:tab/>
      </w:r>
      <w:r w:rsidR="004C48FB" w:rsidRPr="000D41D6">
        <w:rPr>
          <w:rFonts w:asciiTheme="majorHAnsi" w:eastAsiaTheme="minorHAnsi" w:hAnsiTheme="majorHAnsi" w:cs="Arial"/>
          <w:lang w:val="de-DE"/>
        </w:rPr>
        <w:tab/>
      </w:r>
    </w:p>
    <w:p w14:paraId="1244BCD0" w14:textId="77777777" w:rsidR="004C48FB" w:rsidRPr="000D41D6" w:rsidRDefault="005F3B2E" w:rsidP="004C48FB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284"/>
        <w:rPr>
          <w:rFonts w:asciiTheme="majorHAnsi" w:eastAsiaTheme="minorHAnsi" w:hAnsiTheme="majorHAnsi" w:cs="Arial"/>
          <w:lang w:val="de-DE"/>
        </w:rPr>
      </w:pPr>
      <w:r>
        <w:rPr>
          <w:rFonts w:asciiTheme="majorHAnsi" w:eastAsiaTheme="minorHAnsi" w:hAnsiTheme="majorHAnsi" w:cs="Arial"/>
          <w:lang w:val="cs-CZ"/>
        </w:rPr>
        <w:t>tel.</w:t>
      </w:r>
      <w:r w:rsidRPr="005F3B2E">
        <w:rPr>
          <w:rFonts w:asciiTheme="majorHAnsi" w:eastAsiaTheme="minorHAnsi" w:hAnsiTheme="majorHAnsi" w:cs="Arial"/>
          <w:b/>
          <w:lang w:val="cs-CZ"/>
        </w:rPr>
        <w:t xml:space="preserve"> </w:t>
      </w:r>
      <w:r w:rsidR="00E111AF">
        <w:rPr>
          <w:rFonts w:asciiTheme="majorHAnsi" w:eastAsiaTheme="minorHAnsi" w:hAnsiTheme="majorHAnsi" w:cs="Arial"/>
          <w:lang w:val="cs-CZ"/>
        </w:rPr>
        <w:t>91 422 22 78</w:t>
      </w:r>
      <w:r w:rsidR="004C48FB" w:rsidRPr="000D41D6">
        <w:rPr>
          <w:rFonts w:asciiTheme="majorHAnsi" w:eastAsiaTheme="minorHAnsi" w:hAnsiTheme="majorHAnsi" w:cs="Arial"/>
          <w:lang w:val="de-DE"/>
        </w:rPr>
        <w:tab/>
      </w:r>
      <w:r w:rsidR="004C48FB" w:rsidRPr="000D41D6">
        <w:rPr>
          <w:rFonts w:asciiTheme="majorHAnsi" w:eastAsiaTheme="minorHAnsi" w:hAnsiTheme="majorHAnsi" w:cs="Arial"/>
          <w:lang w:val="de-DE"/>
        </w:rPr>
        <w:tab/>
      </w:r>
      <w:r w:rsidR="004C48FB" w:rsidRPr="000D41D6">
        <w:rPr>
          <w:rFonts w:asciiTheme="majorHAnsi" w:eastAsiaTheme="minorHAnsi" w:hAnsiTheme="majorHAnsi" w:cs="Arial"/>
          <w:lang w:val="de-DE"/>
        </w:rPr>
        <w:tab/>
      </w:r>
      <w:r w:rsidR="004C48FB" w:rsidRPr="000D41D6">
        <w:rPr>
          <w:rFonts w:asciiTheme="majorHAnsi" w:eastAsiaTheme="minorHAnsi" w:hAnsiTheme="majorHAnsi" w:cs="Arial"/>
          <w:lang w:val="de-DE"/>
        </w:rPr>
        <w:tab/>
      </w:r>
      <w:r w:rsidR="004C48FB" w:rsidRPr="000D41D6">
        <w:rPr>
          <w:rFonts w:asciiTheme="majorHAnsi" w:eastAsiaTheme="minorHAnsi" w:hAnsiTheme="majorHAnsi" w:cs="Arial"/>
          <w:lang w:val="de-DE"/>
        </w:rPr>
        <w:tab/>
      </w:r>
    </w:p>
    <w:p w14:paraId="720C300E" w14:textId="77777777" w:rsidR="00017982" w:rsidRPr="0077234E" w:rsidRDefault="004C48FB" w:rsidP="004C48FB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284"/>
        <w:rPr>
          <w:rFonts w:asciiTheme="majorHAnsi" w:eastAsiaTheme="minorHAnsi" w:hAnsiTheme="majorHAnsi" w:cs="Arial"/>
          <w:lang w:val="de-DE"/>
        </w:rPr>
      </w:pPr>
      <w:r>
        <w:rPr>
          <w:rFonts w:asciiTheme="majorHAnsi" w:eastAsiaTheme="minorHAnsi" w:hAnsiTheme="majorHAnsi" w:cs="Arial"/>
          <w:lang w:val="cs-CZ"/>
        </w:rPr>
        <w:t xml:space="preserve">e-mail: </w:t>
      </w:r>
      <w:r w:rsidR="00E111AF">
        <w:rPr>
          <w:rFonts w:asciiTheme="majorHAnsi" w:eastAsiaTheme="minorHAnsi" w:hAnsiTheme="majorHAnsi" w:cs="Arial"/>
          <w:color w:val="0000FF" w:themeColor="hyperlink"/>
          <w:u w:val="single"/>
          <w:lang w:val="cs-CZ"/>
        </w:rPr>
        <w:t>u.chamratowicz@irszczecin.pl</w:t>
      </w:r>
    </w:p>
    <w:p w14:paraId="589C87A3" w14:textId="77777777" w:rsidR="0025618F" w:rsidRDefault="00F33AE1" w:rsidP="00DB6DC7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284"/>
        <w:rPr>
          <w:rStyle w:val="Hipercze"/>
          <w:rFonts w:asciiTheme="majorHAnsi" w:eastAsiaTheme="minorHAnsi" w:hAnsiTheme="majorHAnsi" w:cs="Arial"/>
        </w:rPr>
      </w:pPr>
      <w:hyperlink r:id="rId16" w:history="1">
        <w:r w:rsidR="00E111AF">
          <w:rPr>
            <w:rStyle w:val="Hipercze"/>
            <w:rFonts w:asciiTheme="majorHAnsi" w:eastAsiaTheme="minorHAnsi" w:hAnsiTheme="majorHAnsi" w:cs="Arial"/>
          </w:rPr>
          <w:t>www.irszczecin.pl</w:t>
        </w:r>
      </w:hyperlink>
    </w:p>
    <w:p w14:paraId="080C707A" w14:textId="77777777" w:rsidR="00DB6DC7" w:rsidRPr="00DB6DC7" w:rsidRDefault="00DB6DC7" w:rsidP="00DB6DC7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284"/>
        <w:rPr>
          <w:rFonts w:asciiTheme="majorHAnsi" w:eastAsiaTheme="minorHAnsi" w:hAnsiTheme="majorHAnsi" w:cs="Arial"/>
        </w:rPr>
      </w:pPr>
    </w:p>
    <w:p w14:paraId="6043C040" w14:textId="77777777" w:rsidR="00017982" w:rsidRPr="0045154F" w:rsidRDefault="00017982" w:rsidP="00017982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284"/>
        <w:rPr>
          <w:rFonts w:asciiTheme="majorHAnsi" w:hAnsiTheme="majorHAnsi" w:cs="Arial"/>
          <w:b/>
        </w:rPr>
      </w:pPr>
      <w:r w:rsidRPr="0045154F">
        <w:rPr>
          <w:rFonts w:asciiTheme="majorHAnsi" w:hAnsiTheme="majorHAnsi" w:cs="Arial"/>
          <w:b/>
        </w:rPr>
        <w:t>Partner Projektu:</w:t>
      </w:r>
    </w:p>
    <w:p w14:paraId="22333F7A" w14:textId="77777777" w:rsidR="00017982" w:rsidRPr="0045154F" w:rsidRDefault="00E111AF" w:rsidP="00017982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284"/>
        <w:rPr>
          <w:rFonts w:asciiTheme="majorHAnsi" w:hAnsiTheme="majorHAnsi" w:cs="Arial"/>
          <w:b/>
        </w:rPr>
      </w:pPr>
      <w:r>
        <w:rPr>
          <w:rFonts w:asciiTheme="majorHAnsi" w:eastAsiaTheme="minorHAnsi" w:hAnsiTheme="majorHAnsi" w:cs="Arial"/>
        </w:rPr>
        <w:t>UniPRomotion Magdalena Kosobucka</w:t>
      </w:r>
    </w:p>
    <w:p w14:paraId="2316F833" w14:textId="77777777" w:rsidR="00B14E9D" w:rsidRDefault="004C48FB" w:rsidP="00B14E9D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284"/>
        <w:rPr>
          <w:rFonts w:asciiTheme="majorHAnsi" w:eastAsiaTheme="minorHAnsi" w:hAnsiTheme="majorHAnsi" w:cs="Arial"/>
        </w:rPr>
      </w:pPr>
      <w:r w:rsidRPr="004C48FB">
        <w:rPr>
          <w:rFonts w:asciiTheme="majorHAnsi" w:eastAsiaTheme="minorHAnsi" w:hAnsiTheme="majorHAnsi" w:cs="Arial"/>
        </w:rPr>
        <w:t>ul. Jagiellońska 67, wejście B</w:t>
      </w:r>
    </w:p>
    <w:p w14:paraId="433C7DF1" w14:textId="77777777" w:rsidR="00B14E9D" w:rsidRDefault="004C48FB" w:rsidP="00B14E9D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284"/>
        <w:rPr>
          <w:rFonts w:asciiTheme="majorHAnsi" w:eastAsiaTheme="minorHAnsi" w:hAnsiTheme="majorHAnsi" w:cs="Arial"/>
        </w:rPr>
      </w:pPr>
      <w:r>
        <w:rPr>
          <w:rFonts w:asciiTheme="majorHAnsi" w:eastAsiaTheme="minorHAnsi" w:hAnsiTheme="majorHAnsi" w:cs="Arial"/>
        </w:rPr>
        <w:t>70-382</w:t>
      </w:r>
      <w:r w:rsidR="00017982" w:rsidRPr="0045154F">
        <w:rPr>
          <w:rFonts w:asciiTheme="majorHAnsi" w:eastAsiaTheme="minorHAnsi" w:hAnsiTheme="majorHAnsi" w:cs="Arial"/>
        </w:rPr>
        <w:t xml:space="preserve"> Szczecin</w:t>
      </w:r>
    </w:p>
    <w:p w14:paraId="02B84FFC" w14:textId="77777777" w:rsidR="00017982" w:rsidRPr="00B14E9D" w:rsidRDefault="004C48FB" w:rsidP="00B14E9D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284"/>
        <w:rPr>
          <w:rFonts w:asciiTheme="majorHAnsi" w:eastAsiaTheme="minorHAnsi" w:hAnsiTheme="majorHAnsi" w:cs="Arial"/>
        </w:rPr>
      </w:pPr>
      <w:r w:rsidRPr="00B14E9D">
        <w:rPr>
          <w:rFonts w:asciiTheme="majorHAnsi" w:hAnsiTheme="majorHAnsi" w:cs="Arial"/>
        </w:rPr>
        <w:t>tel. 91</w:t>
      </w:r>
      <w:r w:rsidR="00017982" w:rsidRPr="00B14E9D">
        <w:rPr>
          <w:rFonts w:asciiTheme="majorHAnsi" w:hAnsiTheme="majorHAnsi" w:cs="Arial"/>
        </w:rPr>
        <w:t xml:space="preserve"> </w:t>
      </w:r>
      <w:r w:rsidR="0045154F" w:rsidRPr="00B14E9D">
        <w:rPr>
          <w:rFonts w:asciiTheme="majorHAnsi" w:hAnsiTheme="majorHAnsi"/>
        </w:rPr>
        <w:t>424 40 72</w:t>
      </w:r>
    </w:p>
    <w:p w14:paraId="73E12A52" w14:textId="77777777" w:rsidR="00017982" w:rsidRDefault="00017982" w:rsidP="00017982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284"/>
        <w:jc w:val="both"/>
        <w:rPr>
          <w:rStyle w:val="Hipercze"/>
          <w:rFonts w:asciiTheme="majorHAnsi" w:hAnsiTheme="majorHAnsi"/>
          <w:color w:val="auto"/>
          <w:lang w:val="de-DE"/>
        </w:rPr>
      </w:pPr>
      <w:r w:rsidRPr="00DB6DC7">
        <w:rPr>
          <w:rFonts w:asciiTheme="majorHAnsi" w:hAnsiTheme="majorHAnsi" w:cs="Arial"/>
        </w:rPr>
        <w:t xml:space="preserve">e-mail: </w:t>
      </w:r>
      <w:hyperlink r:id="rId17" w:history="1">
        <w:r w:rsidR="00E111AF">
          <w:rPr>
            <w:rStyle w:val="Hipercze"/>
            <w:rFonts w:asciiTheme="majorHAnsi" w:hAnsiTheme="majorHAnsi"/>
            <w:color w:val="auto"/>
            <w:lang w:val="de-DE"/>
          </w:rPr>
          <w:t>p.salmonowicz@unipromotion.pl</w:t>
        </w:r>
      </w:hyperlink>
      <w:r w:rsidR="00E111AF">
        <w:rPr>
          <w:rStyle w:val="Hipercze"/>
          <w:rFonts w:asciiTheme="majorHAnsi" w:hAnsiTheme="majorHAnsi"/>
          <w:color w:val="auto"/>
          <w:lang w:val="de-DE"/>
        </w:rPr>
        <w:t xml:space="preserve"> </w:t>
      </w:r>
    </w:p>
    <w:p w14:paraId="20217957" w14:textId="77777777" w:rsidR="00B14E9D" w:rsidRPr="0045154F" w:rsidRDefault="00F33AE1" w:rsidP="00017982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284"/>
        <w:jc w:val="both"/>
        <w:rPr>
          <w:rFonts w:asciiTheme="majorHAnsi" w:eastAsiaTheme="minorHAnsi" w:hAnsiTheme="majorHAnsi" w:cs="Arial"/>
          <w:lang w:val="de-DE"/>
        </w:rPr>
      </w:pPr>
      <w:hyperlink r:id="rId18" w:history="1">
        <w:r w:rsidR="00E111AF" w:rsidRPr="003363D3">
          <w:rPr>
            <w:rStyle w:val="Hipercze"/>
            <w:rFonts w:asciiTheme="majorHAnsi" w:hAnsiTheme="majorHAnsi"/>
            <w:lang w:val="de-DE"/>
          </w:rPr>
          <w:t>www.unipromotion.pl</w:t>
        </w:r>
      </w:hyperlink>
      <w:r w:rsidR="00E111AF">
        <w:rPr>
          <w:rStyle w:val="Hipercze"/>
          <w:rFonts w:asciiTheme="majorHAnsi" w:hAnsiTheme="majorHAnsi"/>
          <w:color w:val="auto"/>
          <w:lang w:val="de-DE"/>
        </w:rPr>
        <w:t xml:space="preserve"> </w:t>
      </w:r>
    </w:p>
    <w:p w14:paraId="3F38B83A" w14:textId="77777777" w:rsidR="00BC2558" w:rsidRPr="00471E28" w:rsidRDefault="00BD07EB" w:rsidP="00BC2558">
      <w:pPr>
        <w:spacing w:before="100" w:beforeAutospacing="1" w:after="100" w:afterAutospacing="1"/>
        <w:rPr>
          <w:rFonts w:asciiTheme="majorHAnsi" w:hAnsiTheme="majorHAnsi"/>
          <w:b/>
          <w:sz w:val="22"/>
          <w:szCs w:val="22"/>
        </w:rPr>
      </w:pPr>
      <w:r w:rsidRPr="00471E28">
        <w:rPr>
          <w:rFonts w:asciiTheme="majorHAnsi" w:hAnsiTheme="majorHAnsi"/>
          <w:b/>
          <w:sz w:val="22"/>
          <w:szCs w:val="22"/>
        </w:rPr>
        <w:t>Załączniki:</w:t>
      </w:r>
    </w:p>
    <w:p w14:paraId="7E0056B1" w14:textId="77777777" w:rsidR="00D6092F" w:rsidRPr="000A3BC0" w:rsidRDefault="00BD07EB" w:rsidP="000A3BC0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Zał. 1 FORMULARZ REKRUTACYJNY</w:t>
      </w:r>
      <w:r w:rsidR="003B77B3">
        <w:rPr>
          <w:rFonts w:asciiTheme="majorHAnsi" w:hAnsiTheme="majorHAnsi"/>
          <w:sz w:val="22"/>
          <w:szCs w:val="22"/>
        </w:rPr>
        <w:t xml:space="preserve"> DO PROJEKTU „</w:t>
      </w:r>
      <w:r w:rsidR="00710201" w:rsidRPr="00587100">
        <w:rPr>
          <w:rFonts w:asciiTheme="majorHAnsi" w:hAnsiTheme="majorHAnsi" w:cs="Arial"/>
          <w:color w:val="000000"/>
        </w:rPr>
        <w:t>Ośrodek aktywizacji społeczno-zawodowej</w:t>
      </w:r>
      <w:r w:rsidR="00580473">
        <w:rPr>
          <w:rFonts w:asciiTheme="majorHAnsi" w:hAnsiTheme="majorHAnsi"/>
          <w:sz w:val="22"/>
          <w:szCs w:val="22"/>
        </w:rPr>
        <w:t xml:space="preserve">“ wraz </w:t>
      </w:r>
      <w:r>
        <w:rPr>
          <w:rFonts w:asciiTheme="majorHAnsi" w:hAnsiTheme="majorHAnsi"/>
          <w:sz w:val="22"/>
          <w:szCs w:val="22"/>
        </w:rPr>
        <w:t>z załącznikiem nr 1</w:t>
      </w:r>
      <w:r w:rsidR="00094040">
        <w:rPr>
          <w:rFonts w:asciiTheme="majorHAnsi" w:hAnsiTheme="majorHAnsi"/>
          <w:sz w:val="22"/>
          <w:szCs w:val="22"/>
        </w:rPr>
        <w:t>:</w:t>
      </w:r>
      <w:r w:rsidR="00094040" w:rsidRPr="00094040">
        <w:rPr>
          <w:rFonts w:asciiTheme="majorHAnsi" w:hAnsiTheme="majorHAnsi"/>
          <w:sz w:val="22"/>
          <w:szCs w:val="22"/>
        </w:rPr>
        <w:t xml:space="preserve"> OŚWIADCZENIE O SPEŁNIENIU KRYTERIÓW GRUPY DOCELOWEJ</w:t>
      </w:r>
    </w:p>
    <w:sectPr w:rsidR="00D6092F" w:rsidRPr="000A3BC0" w:rsidSect="000D41D6">
      <w:headerReference w:type="default" r:id="rId19"/>
      <w:footerReference w:type="default" r:id="rId20"/>
      <w:pgSz w:w="11900" w:h="16840"/>
      <w:pgMar w:top="1560" w:right="1134" w:bottom="0" w:left="1134" w:header="0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A6A3D" w14:textId="77777777" w:rsidR="00F33AE1" w:rsidRDefault="00F33AE1" w:rsidP="00D6092F">
      <w:r>
        <w:separator/>
      </w:r>
    </w:p>
  </w:endnote>
  <w:endnote w:type="continuationSeparator" w:id="0">
    <w:p w14:paraId="28B8DB8F" w14:textId="77777777" w:rsidR="00F33AE1" w:rsidRDefault="00F33AE1" w:rsidP="00D6092F">
      <w:r>
        <w:continuationSeparator/>
      </w:r>
    </w:p>
  </w:endnote>
  <w:endnote w:id="1">
    <w:p w14:paraId="01B12763" w14:textId="35B005A0" w:rsidR="0029363F" w:rsidRPr="0029363F" w:rsidRDefault="0029363F" w:rsidP="0029363F">
      <w:pPr>
        <w:pStyle w:val="p0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29363F">
        <w:rPr>
          <w:rStyle w:val="Odwoanieprzypisukocowego"/>
          <w:rFonts w:asciiTheme="majorHAnsi" w:hAnsiTheme="majorHAnsi" w:cstheme="majorHAnsi"/>
        </w:rPr>
        <w:endnoteRef/>
      </w:r>
      <w:r w:rsidRPr="0029363F">
        <w:rPr>
          <w:rFonts w:asciiTheme="majorHAnsi" w:hAnsiTheme="majorHAnsi" w:cstheme="majorHAnsi"/>
        </w:rPr>
        <w:t xml:space="preserve"> </w:t>
      </w:r>
      <w:r w:rsidRPr="0029363F">
        <w:rPr>
          <w:rFonts w:asciiTheme="majorHAnsi" w:hAnsiTheme="majorHAnsi" w:cstheme="majorHAnsi"/>
          <w:b/>
          <w:bCs/>
          <w:color w:val="222222"/>
          <w:sz w:val="18"/>
          <w:szCs w:val="18"/>
        </w:rPr>
        <w:t>Art. 1.</w:t>
      </w:r>
      <w:r w:rsidRPr="0029363F">
        <w:rPr>
          <w:rFonts w:asciiTheme="majorHAnsi" w:hAnsiTheme="majorHAnsi" w:cstheme="majorHAnsi"/>
          <w:color w:val="222222"/>
          <w:sz w:val="18"/>
          <w:szCs w:val="18"/>
        </w:rPr>
        <w:t> </w:t>
      </w:r>
    </w:p>
    <w:p w14:paraId="0440B532" w14:textId="4AB7BC21" w:rsidR="0029363F" w:rsidRPr="0029363F" w:rsidRDefault="0029363F" w:rsidP="0029363F">
      <w:pPr>
        <w:pStyle w:val="p0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29363F">
        <w:rPr>
          <w:rFonts w:asciiTheme="majorHAnsi" w:hAnsiTheme="majorHAnsi" w:cstheme="majorHAnsi"/>
          <w:color w:val="222222"/>
          <w:sz w:val="18"/>
          <w:szCs w:val="18"/>
        </w:rPr>
        <w:t>2. Przepisy ustawy stosuje się w szczególności do:</w:t>
      </w:r>
    </w:p>
    <w:p w14:paraId="4173E36F" w14:textId="77777777" w:rsidR="0029363F" w:rsidRPr="0029363F" w:rsidRDefault="0029363F" w:rsidP="0029363F">
      <w:pPr>
        <w:pStyle w:val="p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29363F">
        <w:rPr>
          <w:rFonts w:asciiTheme="majorHAnsi" w:hAnsiTheme="majorHAnsi" w:cstheme="majorHAnsi"/>
          <w:color w:val="222222"/>
          <w:sz w:val="18"/>
          <w:szCs w:val="18"/>
        </w:rPr>
        <w:t>1) bezdomnych realizujących indywidualny program wychodzenia z bezdomności, w rozumieniu przepisów o pomocy społecznej,</w:t>
      </w:r>
    </w:p>
    <w:p w14:paraId="15E8E080" w14:textId="77777777" w:rsidR="0029363F" w:rsidRPr="0029363F" w:rsidRDefault="0029363F" w:rsidP="0029363F">
      <w:pPr>
        <w:pStyle w:val="p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29363F">
        <w:rPr>
          <w:rFonts w:asciiTheme="majorHAnsi" w:hAnsiTheme="majorHAnsi" w:cstheme="majorHAnsi"/>
          <w:color w:val="222222"/>
          <w:sz w:val="18"/>
          <w:szCs w:val="18"/>
        </w:rPr>
        <w:t>2) uzależnionych od alkoholu,</w:t>
      </w:r>
    </w:p>
    <w:p w14:paraId="21F9481F" w14:textId="77777777" w:rsidR="0029363F" w:rsidRPr="0029363F" w:rsidRDefault="0029363F" w:rsidP="0029363F">
      <w:pPr>
        <w:pStyle w:val="p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29363F">
        <w:rPr>
          <w:rFonts w:asciiTheme="majorHAnsi" w:hAnsiTheme="majorHAnsi" w:cstheme="majorHAnsi"/>
          <w:color w:val="222222"/>
          <w:sz w:val="18"/>
          <w:szCs w:val="18"/>
        </w:rPr>
        <w:t>3) uzależnionych od narkotyków lub innych środków odurzających,</w:t>
      </w:r>
    </w:p>
    <w:p w14:paraId="73509AE2" w14:textId="77777777" w:rsidR="0029363F" w:rsidRPr="0029363F" w:rsidRDefault="0029363F" w:rsidP="0029363F">
      <w:pPr>
        <w:pStyle w:val="p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29363F">
        <w:rPr>
          <w:rFonts w:asciiTheme="majorHAnsi" w:hAnsiTheme="majorHAnsi" w:cstheme="majorHAnsi"/>
          <w:color w:val="222222"/>
          <w:sz w:val="18"/>
          <w:szCs w:val="18"/>
        </w:rPr>
        <w:t>4) chorych psychicznie, w rozumieniu przepisów o ochronie zdrowia psychicznego,</w:t>
      </w:r>
    </w:p>
    <w:p w14:paraId="7652D732" w14:textId="77777777" w:rsidR="0029363F" w:rsidRPr="0029363F" w:rsidRDefault="0029363F" w:rsidP="0029363F">
      <w:pPr>
        <w:pStyle w:val="p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29363F">
        <w:rPr>
          <w:rFonts w:asciiTheme="majorHAnsi" w:hAnsiTheme="majorHAnsi" w:cstheme="majorHAnsi"/>
          <w:color w:val="222222"/>
          <w:sz w:val="18"/>
          <w:szCs w:val="18"/>
        </w:rPr>
        <w:t>5) długotrwale bezrobotnych w rozumieniu przepisów o promocji zatrudnienia i instytucjach rynku pracy,</w:t>
      </w:r>
    </w:p>
    <w:p w14:paraId="6316862F" w14:textId="77777777" w:rsidR="0029363F" w:rsidRPr="0029363F" w:rsidRDefault="0029363F" w:rsidP="0029363F">
      <w:pPr>
        <w:pStyle w:val="p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29363F">
        <w:rPr>
          <w:rFonts w:asciiTheme="majorHAnsi" w:hAnsiTheme="majorHAnsi" w:cstheme="majorHAnsi"/>
          <w:color w:val="222222"/>
          <w:sz w:val="18"/>
          <w:szCs w:val="18"/>
        </w:rPr>
        <w:t>6) zwalnianych z zakładów karnych, mających trudności w integracji ze środowiskiem, w rozumieniu przepisów o pomocy społecznej,</w:t>
      </w:r>
    </w:p>
    <w:p w14:paraId="72269E00" w14:textId="77777777" w:rsidR="0029363F" w:rsidRPr="0029363F" w:rsidRDefault="0029363F" w:rsidP="0029363F">
      <w:pPr>
        <w:pStyle w:val="p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29363F">
        <w:rPr>
          <w:rFonts w:asciiTheme="majorHAnsi" w:hAnsiTheme="majorHAnsi" w:cstheme="majorHAnsi"/>
          <w:color w:val="222222"/>
          <w:sz w:val="18"/>
          <w:szCs w:val="18"/>
        </w:rPr>
        <w:t>7) uchodźców realizujących indywidualny program integracji, w rozumieniu przepisów o pomocy społecznej,</w:t>
      </w:r>
    </w:p>
    <w:p w14:paraId="5FDFE091" w14:textId="792452A3" w:rsidR="0029363F" w:rsidRDefault="0029363F" w:rsidP="005E38B3">
      <w:pPr>
        <w:pStyle w:val="p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29363F">
        <w:rPr>
          <w:rFonts w:asciiTheme="majorHAnsi" w:hAnsiTheme="majorHAnsi" w:cstheme="majorHAnsi"/>
          <w:color w:val="222222"/>
          <w:sz w:val="18"/>
          <w:szCs w:val="18"/>
        </w:rPr>
        <w:t>8) osób niepełnosprawnych, w rozumieniu przepisów o rehabilitacji zawodowej i społecznej oraz zatrudnianiu osób niepełnosprawnych,</w:t>
      </w:r>
      <w:r w:rsidR="005E38B3">
        <w:rPr>
          <w:rFonts w:asciiTheme="majorHAnsi" w:hAnsiTheme="majorHAnsi" w:cstheme="majorHAnsi"/>
          <w:color w:val="222222"/>
          <w:sz w:val="18"/>
          <w:szCs w:val="18"/>
        </w:rPr>
        <w:t xml:space="preserve"> </w:t>
      </w:r>
      <w:r w:rsidRPr="0029363F">
        <w:rPr>
          <w:rFonts w:asciiTheme="majorHAnsi" w:hAnsiTheme="majorHAnsi" w:cstheme="majorHAnsi"/>
          <w:color w:val="222222"/>
          <w:sz w:val="18"/>
          <w:szCs w:val="18"/>
        </w:rP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14:paraId="1ADAC4F5" w14:textId="77777777" w:rsidR="00DD0C67" w:rsidRPr="0029363F" w:rsidRDefault="00DD0C67" w:rsidP="0029363F">
      <w:pPr>
        <w:pStyle w:val="nop1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theme="majorHAnsi"/>
          <w:color w:val="222222"/>
          <w:sz w:val="18"/>
          <w:szCs w:val="18"/>
        </w:rPr>
      </w:pPr>
    </w:p>
    <w:p w14:paraId="21871F56" w14:textId="2AB707EC" w:rsidR="0029363F" w:rsidRPr="0029363F" w:rsidRDefault="0029363F">
      <w:pPr>
        <w:pStyle w:val="Tekstprzypisukocowego"/>
        <w:rPr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1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3FBD5" w14:textId="77777777" w:rsidR="00B14E9D" w:rsidRDefault="00B14E9D">
    <w:pPr>
      <w:pStyle w:val="Stopka"/>
      <w:rPr>
        <w:rFonts w:asciiTheme="majorHAnsi" w:hAnsiTheme="majorHAnsi" w:cstheme="majorHAnsi"/>
        <w:sz w:val="22"/>
        <w:szCs w:val="22"/>
      </w:rPr>
    </w:pPr>
  </w:p>
  <w:p w14:paraId="54A0DAAB" w14:textId="77777777" w:rsidR="00F4494E" w:rsidRPr="000E5044" w:rsidRDefault="00F4494E">
    <w:pPr>
      <w:pStyle w:val="Stopka"/>
      <w:rPr>
        <w:rFonts w:asciiTheme="majorHAnsi" w:hAnsiTheme="majorHAnsi" w:cstheme="majorHAnsi"/>
        <w:i/>
        <w:sz w:val="22"/>
        <w:szCs w:val="22"/>
      </w:rPr>
    </w:pPr>
    <w:r w:rsidRPr="000E5044">
      <w:rPr>
        <w:rFonts w:asciiTheme="majorHAnsi" w:hAnsiTheme="majorHAnsi" w:cstheme="majorHAnsi"/>
        <w:i/>
        <w:sz w:val="22"/>
        <w:szCs w:val="22"/>
      </w:rPr>
      <w:t>Projekt współfinansowany ze środków Unii Europejskiej w ramach Europejskiego Funduszu Społecznego</w:t>
    </w:r>
  </w:p>
  <w:p w14:paraId="39F1A61E" w14:textId="77777777" w:rsidR="00D63276" w:rsidRDefault="00D63276" w:rsidP="00D6092F">
    <w:pPr>
      <w:pStyle w:val="Stopk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41A3A" w14:textId="77777777" w:rsidR="00F33AE1" w:rsidRDefault="00F33AE1" w:rsidP="00D6092F">
      <w:r>
        <w:separator/>
      </w:r>
    </w:p>
  </w:footnote>
  <w:footnote w:type="continuationSeparator" w:id="0">
    <w:p w14:paraId="6B0B9FA7" w14:textId="77777777" w:rsidR="00F33AE1" w:rsidRDefault="00F33AE1" w:rsidP="00D6092F">
      <w:r>
        <w:continuationSeparator/>
      </w:r>
    </w:p>
  </w:footnote>
  <w:footnote w:id="1">
    <w:p w14:paraId="446C6D0B" w14:textId="77777777" w:rsidR="008A7C80" w:rsidRPr="008A7C80" w:rsidRDefault="008A7C80">
      <w:pPr>
        <w:pStyle w:val="Tekstprzypisudolnego"/>
        <w:rPr>
          <w:rFonts w:asciiTheme="majorHAnsi" w:hAnsiTheme="majorHAnsi"/>
          <w:lang w:val="pl-PL"/>
        </w:rPr>
      </w:pPr>
      <w:r w:rsidRPr="00E87543">
        <w:rPr>
          <w:rStyle w:val="Odwoanieprzypisudolnego"/>
          <w:rFonts w:asciiTheme="majorHAnsi" w:hAnsiTheme="majorHAnsi"/>
        </w:rPr>
        <w:footnoteRef/>
      </w:r>
      <w:r w:rsidRPr="00E87543">
        <w:rPr>
          <w:rFonts w:asciiTheme="majorHAnsi" w:hAnsiTheme="majorHAnsi"/>
        </w:rPr>
        <w:t xml:space="preserve"> Art. 25 Kodeksu cywilnego  stanowi, iż „Miejscem zamieszkania osoby fizycznej jest miejscowość, w której osoba ta przebywa z zamiarem stałego pobytu”.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73F0" w14:textId="77777777" w:rsidR="009846BF" w:rsidRDefault="009846BF" w:rsidP="00727917">
    <w:pPr>
      <w:pStyle w:val="Nagwek"/>
      <w:ind w:left="-1134" w:firstLine="1134"/>
      <w:jc w:val="center"/>
      <w:rPr>
        <w:noProof/>
        <w:lang w:val="pl-PL" w:eastAsia="pl-PL"/>
      </w:rPr>
    </w:pPr>
  </w:p>
  <w:p w14:paraId="640285E4" w14:textId="77777777" w:rsidR="00D63276" w:rsidRDefault="00727917" w:rsidP="00727917">
    <w:pPr>
      <w:pStyle w:val="Nagwek"/>
      <w:ind w:left="-1134" w:firstLine="1134"/>
      <w:jc w:val="center"/>
    </w:pPr>
    <w:r>
      <w:rPr>
        <w:noProof/>
        <w:lang w:val="pl-PL" w:eastAsia="pl-PL"/>
      </w:rPr>
      <w:drawing>
        <wp:inline distT="0" distB="0" distL="0" distR="0" wp14:anchorId="08BF5798" wp14:editId="2F900DC1">
          <wp:extent cx="6116320" cy="6629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5AB"/>
    <w:multiLevelType w:val="hybridMultilevel"/>
    <w:tmpl w:val="87EA9C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057BD"/>
    <w:multiLevelType w:val="hybridMultilevel"/>
    <w:tmpl w:val="1C50689E"/>
    <w:lvl w:ilvl="0" w:tplc="BF047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077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40B5"/>
    <w:multiLevelType w:val="hybridMultilevel"/>
    <w:tmpl w:val="51582372"/>
    <w:lvl w:ilvl="0" w:tplc="F27C20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2593"/>
    <w:multiLevelType w:val="hybridMultilevel"/>
    <w:tmpl w:val="737238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7F86BE98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150B6"/>
    <w:multiLevelType w:val="hybridMultilevel"/>
    <w:tmpl w:val="4AE8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1654"/>
    <w:multiLevelType w:val="hybridMultilevel"/>
    <w:tmpl w:val="B748FDA8"/>
    <w:lvl w:ilvl="0" w:tplc="0415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D5782"/>
    <w:multiLevelType w:val="hybridMultilevel"/>
    <w:tmpl w:val="8C4C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26C79"/>
    <w:multiLevelType w:val="hybridMultilevel"/>
    <w:tmpl w:val="40847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8E4CBC"/>
    <w:multiLevelType w:val="hybridMultilevel"/>
    <w:tmpl w:val="06A2C31A"/>
    <w:lvl w:ilvl="0" w:tplc="4CD646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0B4830"/>
    <w:multiLevelType w:val="hybridMultilevel"/>
    <w:tmpl w:val="2E445AF4"/>
    <w:lvl w:ilvl="0" w:tplc="33D844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467CBD"/>
    <w:multiLevelType w:val="hybridMultilevel"/>
    <w:tmpl w:val="832A8B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148046F"/>
    <w:multiLevelType w:val="hybridMultilevel"/>
    <w:tmpl w:val="F1CA9024"/>
    <w:lvl w:ilvl="0" w:tplc="4FE21EB2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F45AFC"/>
    <w:multiLevelType w:val="hybridMultilevel"/>
    <w:tmpl w:val="5324FFDA"/>
    <w:lvl w:ilvl="0" w:tplc="FE48CB7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41650"/>
    <w:multiLevelType w:val="hybridMultilevel"/>
    <w:tmpl w:val="4B208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AF69C0"/>
    <w:multiLevelType w:val="hybridMultilevel"/>
    <w:tmpl w:val="D3C6FDB0"/>
    <w:lvl w:ilvl="0" w:tplc="0E4CBF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1" w:tplc="C0B09C2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6425F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1AE26B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997E06"/>
    <w:multiLevelType w:val="hybridMultilevel"/>
    <w:tmpl w:val="38B86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9D557B"/>
    <w:multiLevelType w:val="hybridMultilevel"/>
    <w:tmpl w:val="3624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D642B"/>
    <w:multiLevelType w:val="hybridMultilevel"/>
    <w:tmpl w:val="064AB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B860EA"/>
    <w:multiLevelType w:val="hybridMultilevel"/>
    <w:tmpl w:val="65FE5B0C"/>
    <w:lvl w:ilvl="0" w:tplc="4B8A57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4F68"/>
    <w:multiLevelType w:val="hybridMultilevel"/>
    <w:tmpl w:val="A0847AB0"/>
    <w:lvl w:ilvl="0" w:tplc="0EAC1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D1AD2"/>
    <w:multiLevelType w:val="hybridMultilevel"/>
    <w:tmpl w:val="081467A4"/>
    <w:lvl w:ilvl="0" w:tplc="6CD21F2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10832"/>
    <w:multiLevelType w:val="hybridMultilevel"/>
    <w:tmpl w:val="5BD2F096"/>
    <w:lvl w:ilvl="0" w:tplc="73725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E768B"/>
    <w:multiLevelType w:val="hybridMultilevel"/>
    <w:tmpl w:val="146CF256"/>
    <w:lvl w:ilvl="0" w:tplc="DB20FD7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E5E22"/>
    <w:multiLevelType w:val="hybridMultilevel"/>
    <w:tmpl w:val="D14AC3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EB84D2AC">
      <w:start w:val="1"/>
      <w:numFmt w:val="upperLetter"/>
      <w:lvlText w:val="%2."/>
      <w:lvlJc w:val="left"/>
      <w:pPr>
        <w:ind w:left="1440" w:hanging="360"/>
      </w:pPr>
      <w:rPr>
        <w:rFonts w:asciiTheme="majorHAnsi" w:eastAsiaTheme="minorHAnsi" w:hAnsiTheme="majorHAnsi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54BE7"/>
    <w:multiLevelType w:val="hybridMultilevel"/>
    <w:tmpl w:val="4136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20"/>
  </w:num>
  <w:num w:numId="5">
    <w:abstractNumId w:val="19"/>
  </w:num>
  <w:num w:numId="6">
    <w:abstractNumId w:val="3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"/>
  </w:num>
  <w:num w:numId="12">
    <w:abstractNumId w:val="7"/>
  </w:num>
  <w:num w:numId="13">
    <w:abstractNumId w:val="17"/>
  </w:num>
  <w:num w:numId="14">
    <w:abstractNumId w:val="24"/>
  </w:num>
  <w:num w:numId="15">
    <w:abstractNumId w:val="5"/>
  </w:num>
  <w:num w:numId="16">
    <w:abstractNumId w:val="15"/>
  </w:num>
  <w:num w:numId="17">
    <w:abstractNumId w:val="13"/>
  </w:num>
  <w:num w:numId="18">
    <w:abstractNumId w:val="0"/>
  </w:num>
  <w:num w:numId="19">
    <w:abstractNumId w:val="4"/>
  </w:num>
  <w:num w:numId="20">
    <w:abstractNumId w:val="18"/>
  </w:num>
  <w:num w:numId="21">
    <w:abstractNumId w:val="16"/>
  </w:num>
  <w:num w:numId="22">
    <w:abstractNumId w:val="6"/>
  </w:num>
  <w:num w:numId="23">
    <w:abstractNumId w:val="11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2F"/>
    <w:rsid w:val="00001E8E"/>
    <w:rsid w:val="000039D6"/>
    <w:rsid w:val="00017982"/>
    <w:rsid w:val="0004097E"/>
    <w:rsid w:val="000545A5"/>
    <w:rsid w:val="00057B9A"/>
    <w:rsid w:val="00073737"/>
    <w:rsid w:val="00094040"/>
    <w:rsid w:val="000946F8"/>
    <w:rsid w:val="000A3BC0"/>
    <w:rsid w:val="000A4B8C"/>
    <w:rsid w:val="000A6B16"/>
    <w:rsid w:val="000C6692"/>
    <w:rsid w:val="000D41D6"/>
    <w:rsid w:val="000E5044"/>
    <w:rsid w:val="000F2458"/>
    <w:rsid w:val="0010483D"/>
    <w:rsid w:val="00125AD4"/>
    <w:rsid w:val="0014379F"/>
    <w:rsid w:val="00146C60"/>
    <w:rsid w:val="001743C4"/>
    <w:rsid w:val="00192886"/>
    <w:rsid w:val="00194071"/>
    <w:rsid w:val="001A248A"/>
    <w:rsid w:val="001D0A31"/>
    <w:rsid w:val="001E3412"/>
    <w:rsid w:val="001F6358"/>
    <w:rsid w:val="00200692"/>
    <w:rsid w:val="00237659"/>
    <w:rsid w:val="0025618F"/>
    <w:rsid w:val="002569A8"/>
    <w:rsid w:val="00270F97"/>
    <w:rsid w:val="002754DD"/>
    <w:rsid w:val="00282E85"/>
    <w:rsid w:val="00291753"/>
    <w:rsid w:val="0029363F"/>
    <w:rsid w:val="002A508E"/>
    <w:rsid w:val="002A755F"/>
    <w:rsid w:val="002B67B2"/>
    <w:rsid w:val="002D4DAA"/>
    <w:rsid w:val="002E4AEB"/>
    <w:rsid w:val="00317293"/>
    <w:rsid w:val="00351D1F"/>
    <w:rsid w:val="003624C8"/>
    <w:rsid w:val="003742ED"/>
    <w:rsid w:val="003B77B3"/>
    <w:rsid w:val="003C326B"/>
    <w:rsid w:val="003C47EC"/>
    <w:rsid w:val="003D32BD"/>
    <w:rsid w:val="003D4E7A"/>
    <w:rsid w:val="003E6C24"/>
    <w:rsid w:val="003F68ED"/>
    <w:rsid w:val="004469BA"/>
    <w:rsid w:val="0045154F"/>
    <w:rsid w:val="00471E28"/>
    <w:rsid w:val="00473380"/>
    <w:rsid w:val="004C48FB"/>
    <w:rsid w:val="004D72EA"/>
    <w:rsid w:val="004E54CE"/>
    <w:rsid w:val="004E5DB6"/>
    <w:rsid w:val="005129CD"/>
    <w:rsid w:val="00520641"/>
    <w:rsid w:val="00557A53"/>
    <w:rsid w:val="00570F22"/>
    <w:rsid w:val="00575247"/>
    <w:rsid w:val="00577AFB"/>
    <w:rsid w:val="00580473"/>
    <w:rsid w:val="0058299A"/>
    <w:rsid w:val="00584A27"/>
    <w:rsid w:val="00585160"/>
    <w:rsid w:val="00587100"/>
    <w:rsid w:val="0059308B"/>
    <w:rsid w:val="005972B2"/>
    <w:rsid w:val="005A1762"/>
    <w:rsid w:val="005B591B"/>
    <w:rsid w:val="005D3429"/>
    <w:rsid w:val="005D4309"/>
    <w:rsid w:val="005E14FA"/>
    <w:rsid w:val="005E38B3"/>
    <w:rsid w:val="005F2ACF"/>
    <w:rsid w:val="005F3B2E"/>
    <w:rsid w:val="00602174"/>
    <w:rsid w:val="00615730"/>
    <w:rsid w:val="00624AC1"/>
    <w:rsid w:val="00643EA4"/>
    <w:rsid w:val="0066324A"/>
    <w:rsid w:val="00673674"/>
    <w:rsid w:val="00675F22"/>
    <w:rsid w:val="0068087E"/>
    <w:rsid w:val="0068405D"/>
    <w:rsid w:val="006B0A72"/>
    <w:rsid w:val="006B2571"/>
    <w:rsid w:val="006C21B0"/>
    <w:rsid w:val="006C352E"/>
    <w:rsid w:val="006C7B64"/>
    <w:rsid w:val="006D53AD"/>
    <w:rsid w:val="006E3563"/>
    <w:rsid w:val="006E4967"/>
    <w:rsid w:val="00710201"/>
    <w:rsid w:val="00720AFD"/>
    <w:rsid w:val="00727917"/>
    <w:rsid w:val="00755B6A"/>
    <w:rsid w:val="0077234E"/>
    <w:rsid w:val="00773312"/>
    <w:rsid w:val="00783A8E"/>
    <w:rsid w:val="00783B17"/>
    <w:rsid w:val="007A56F7"/>
    <w:rsid w:val="007A74C4"/>
    <w:rsid w:val="007C23AA"/>
    <w:rsid w:val="007C41ED"/>
    <w:rsid w:val="007D3330"/>
    <w:rsid w:val="007F2ED3"/>
    <w:rsid w:val="008128AC"/>
    <w:rsid w:val="0082726B"/>
    <w:rsid w:val="00833720"/>
    <w:rsid w:val="008556BA"/>
    <w:rsid w:val="008A2BBF"/>
    <w:rsid w:val="008A4185"/>
    <w:rsid w:val="008A7C80"/>
    <w:rsid w:val="008C0850"/>
    <w:rsid w:val="008C3F9E"/>
    <w:rsid w:val="008D0ED3"/>
    <w:rsid w:val="00900898"/>
    <w:rsid w:val="00902242"/>
    <w:rsid w:val="009042C5"/>
    <w:rsid w:val="00914C44"/>
    <w:rsid w:val="00917D92"/>
    <w:rsid w:val="009228E4"/>
    <w:rsid w:val="009264D2"/>
    <w:rsid w:val="00944B7F"/>
    <w:rsid w:val="009477A7"/>
    <w:rsid w:val="009560B0"/>
    <w:rsid w:val="00970956"/>
    <w:rsid w:val="00975B92"/>
    <w:rsid w:val="00975C1D"/>
    <w:rsid w:val="009846BF"/>
    <w:rsid w:val="00986DFE"/>
    <w:rsid w:val="00987CE5"/>
    <w:rsid w:val="009951FA"/>
    <w:rsid w:val="009C4281"/>
    <w:rsid w:val="009D77C3"/>
    <w:rsid w:val="00A12CE3"/>
    <w:rsid w:val="00A374D4"/>
    <w:rsid w:val="00A378B5"/>
    <w:rsid w:val="00A50A45"/>
    <w:rsid w:val="00A57D28"/>
    <w:rsid w:val="00A82A1C"/>
    <w:rsid w:val="00A95149"/>
    <w:rsid w:val="00AC1975"/>
    <w:rsid w:val="00AD4DBB"/>
    <w:rsid w:val="00AF7556"/>
    <w:rsid w:val="00B06718"/>
    <w:rsid w:val="00B14E9D"/>
    <w:rsid w:val="00B240B7"/>
    <w:rsid w:val="00B33499"/>
    <w:rsid w:val="00B375B4"/>
    <w:rsid w:val="00B4335C"/>
    <w:rsid w:val="00B87990"/>
    <w:rsid w:val="00B87B7E"/>
    <w:rsid w:val="00BA408E"/>
    <w:rsid w:val="00BB2081"/>
    <w:rsid w:val="00BB6174"/>
    <w:rsid w:val="00BC2558"/>
    <w:rsid w:val="00BC57B4"/>
    <w:rsid w:val="00BD07EB"/>
    <w:rsid w:val="00BD4375"/>
    <w:rsid w:val="00BF63CB"/>
    <w:rsid w:val="00C12BFD"/>
    <w:rsid w:val="00C14637"/>
    <w:rsid w:val="00C20792"/>
    <w:rsid w:val="00C21D0C"/>
    <w:rsid w:val="00C40CAE"/>
    <w:rsid w:val="00C57414"/>
    <w:rsid w:val="00CC0A1B"/>
    <w:rsid w:val="00CC15DE"/>
    <w:rsid w:val="00CE4E76"/>
    <w:rsid w:val="00CF7B77"/>
    <w:rsid w:val="00D11AC3"/>
    <w:rsid w:val="00D44707"/>
    <w:rsid w:val="00D46F68"/>
    <w:rsid w:val="00D53BEB"/>
    <w:rsid w:val="00D5659F"/>
    <w:rsid w:val="00D604CE"/>
    <w:rsid w:val="00D6092F"/>
    <w:rsid w:val="00D62B16"/>
    <w:rsid w:val="00D63276"/>
    <w:rsid w:val="00D8082C"/>
    <w:rsid w:val="00DA4737"/>
    <w:rsid w:val="00DB0283"/>
    <w:rsid w:val="00DB44E0"/>
    <w:rsid w:val="00DB67C7"/>
    <w:rsid w:val="00DB6DC7"/>
    <w:rsid w:val="00DD0C67"/>
    <w:rsid w:val="00DE07F3"/>
    <w:rsid w:val="00DE4CD1"/>
    <w:rsid w:val="00DE7478"/>
    <w:rsid w:val="00E111AF"/>
    <w:rsid w:val="00E14717"/>
    <w:rsid w:val="00E14AE8"/>
    <w:rsid w:val="00E16949"/>
    <w:rsid w:val="00E243B3"/>
    <w:rsid w:val="00E325CD"/>
    <w:rsid w:val="00E52AF5"/>
    <w:rsid w:val="00E543B4"/>
    <w:rsid w:val="00E54B80"/>
    <w:rsid w:val="00E743FF"/>
    <w:rsid w:val="00E76510"/>
    <w:rsid w:val="00E87543"/>
    <w:rsid w:val="00E9358C"/>
    <w:rsid w:val="00EB360B"/>
    <w:rsid w:val="00EC78E0"/>
    <w:rsid w:val="00EC7F3B"/>
    <w:rsid w:val="00ED4971"/>
    <w:rsid w:val="00EE0591"/>
    <w:rsid w:val="00EE3E06"/>
    <w:rsid w:val="00EE7538"/>
    <w:rsid w:val="00F02495"/>
    <w:rsid w:val="00F230CC"/>
    <w:rsid w:val="00F33AE1"/>
    <w:rsid w:val="00F362CC"/>
    <w:rsid w:val="00F4494E"/>
    <w:rsid w:val="00F52781"/>
    <w:rsid w:val="00F57DDA"/>
    <w:rsid w:val="00F70F57"/>
    <w:rsid w:val="00F729A6"/>
    <w:rsid w:val="00F84042"/>
    <w:rsid w:val="00F973DE"/>
    <w:rsid w:val="00F97E2B"/>
    <w:rsid w:val="00FA67EB"/>
    <w:rsid w:val="00FB1179"/>
    <w:rsid w:val="00FB6984"/>
    <w:rsid w:val="00FC55AD"/>
    <w:rsid w:val="00FD01D8"/>
    <w:rsid w:val="00FD4579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5775E7"/>
  <w15:docId w15:val="{5A7361D8-1BD2-4C60-B326-75EC1F3D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D0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92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92F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092F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92F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2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2F"/>
    <w:rPr>
      <w:rFonts w:ascii="Lucida Grande CE" w:hAnsi="Lucida Grande CE"/>
      <w:sz w:val="18"/>
      <w:szCs w:val="18"/>
      <w:lang w:eastAsia="en-US"/>
    </w:rPr>
  </w:style>
  <w:style w:type="paragraph" w:customStyle="1" w:styleId="Default">
    <w:name w:val="Default"/>
    <w:uiPriority w:val="99"/>
    <w:rsid w:val="00BC255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paragraph" w:styleId="Akapitzlist">
    <w:name w:val="List Paragraph"/>
    <w:basedOn w:val="Normalny"/>
    <w:uiPriority w:val="99"/>
    <w:qFormat/>
    <w:rsid w:val="00BC2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Hipercze">
    <w:name w:val="Hyperlink"/>
    <w:basedOn w:val="Domylnaczcionkaakapitu"/>
    <w:uiPriority w:val="99"/>
    <w:unhideWhenUsed/>
    <w:rsid w:val="0001798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4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4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4CE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C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C8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C8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97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6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63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63F"/>
    <w:rPr>
      <w:vertAlign w:val="superscript"/>
    </w:rPr>
  </w:style>
  <w:style w:type="paragraph" w:customStyle="1" w:styleId="p0">
    <w:name w:val="p0"/>
    <w:basedOn w:val="Normalny"/>
    <w:rsid w:val="0029363F"/>
    <w:pPr>
      <w:spacing w:before="100" w:beforeAutospacing="1" w:after="100" w:afterAutospacing="1"/>
    </w:pPr>
    <w:rPr>
      <w:rFonts w:eastAsia="Times New Roman"/>
      <w:lang w:val="pl-PL" w:eastAsia="pl-PL"/>
    </w:rPr>
  </w:style>
  <w:style w:type="paragraph" w:customStyle="1" w:styleId="p1">
    <w:name w:val="p1"/>
    <w:basedOn w:val="Normalny"/>
    <w:rsid w:val="0029363F"/>
    <w:pPr>
      <w:spacing w:before="100" w:beforeAutospacing="1" w:after="100" w:afterAutospacing="1"/>
    </w:pPr>
    <w:rPr>
      <w:rFonts w:eastAsia="Times New Roman"/>
      <w:lang w:val="pl-PL" w:eastAsia="pl-PL"/>
    </w:rPr>
  </w:style>
  <w:style w:type="paragraph" w:customStyle="1" w:styleId="nop1">
    <w:name w:val="nop1"/>
    <w:basedOn w:val="Normalny"/>
    <w:rsid w:val="0029363F"/>
    <w:pPr>
      <w:spacing w:before="100" w:beforeAutospacing="1" w:after="100" w:afterAutospacing="1"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salmonowicz@unipromotion.pl" TargetMode="External"/><Relationship Id="rId13" Type="http://schemas.openxmlformats.org/officeDocument/2006/relationships/hyperlink" Target="http://unipromotion.pl/projekty-ue/" TargetMode="External"/><Relationship Id="rId18" Type="http://schemas.openxmlformats.org/officeDocument/2006/relationships/hyperlink" Target="http://www.unipromotion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rszczecin.pl" TargetMode="External"/><Relationship Id="rId17" Type="http://schemas.openxmlformats.org/officeDocument/2006/relationships/hyperlink" Target="mailto:laskowska@gos-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chgryfino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ipromotion.pl/projekty-u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.chamratowicz@irszczecin.pl" TargetMode="External"/><Relationship Id="rId10" Type="http://schemas.openxmlformats.org/officeDocument/2006/relationships/hyperlink" Target="http://www.irszczecin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.chamratowicz@irszczecin.pl" TargetMode="External"/><Relationship Id="rId14" Type="http://schemas.openxmlformats.org/officeDocument/2006/relationships/hyperlink" Target="mailto:p.salmonowicz@unipromotion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2947-E8D3-4CB6-844D-84639851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2726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Unipromotion</cp:lastModifiedBy>
  <cp:revision>2</cp:revision>
  <cp:lastPrinted>2020-07-03T11:53:00Z</cp:lastPrinted>
  <dcterms:created xsi:type="dcterms:W3CDTF">2020-12-16T08:22:00Z</dcterms:created>
  <dcterms:modified xsi:type="dcterms:W3CDTF">2020-12-16T08:22:00Z</dcterms:modified>
</cp:coreProperties>
</file>